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84C0130">
        <w:tc>
          <w:tcPr>
            <w:tcW w:w="1617" w:type="dxa"/>
          </w:tcPr>
          <w:p w14:paraId="15BF0867" w14:textId="168BB6DC" w:rsidR="0012209D" w:rsidRDefault="12F014AF" w:rsidP="000103FE">
            <w:r>
              <w:t>Last updated:</w:t>
            </w:r>
          </w:p>
        </w:tc>
        <w:tc>
          <w:tcPr>
            <w:tcW w:w="8418" w:type="dxa"/>
          </w:tcPr>
          <w:p w14:paraId="15BF0868" w14:textId="5B29D213" w:rsidR="0012209D" w:rsidRDefault="009617DE" w:rsidP="000103FE">
            <w:r>
              <w:t>May</w:t>
            </w:r>
            <w:r w:rsidR="00E44DFA">
              <w:t xml:space="preserve"> 2023</w:t>
            </w:r>
          </w:p>
        </w:tc>
      </w:tr>
    </w:tbl>
    <w:p w14:paraId="15BF086B" w14:textId="77777777" w:rsidR="0012209D" w:rsidRPr="007F025A" w:rsidRDefault="12F014AF" w:rsidP="0012209D">
      <w:pPr>
        <w:rPr>
          <w:b/>
          <w:bCs/>
          <w:sz w:val="22"/>
          <w:szCs w:val="24"/>
        </w:rPr>
      </w:pPr>
      <w:r w:rsidRPr="12F014AF">
        <w:rPr>
          <w:b/>
          <w:bCs/>
          <w:sz w:val="22"/>
          <w:szCs w:val="22"/>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5BF086F" w14:textId="77777777" w:rsidTr="606598C7">
        <w:tc>
          <w:tcPr>
            <w:tcW w:w="2500" w:type="dxa"/>
            <w:shd w:val="clear" w:color="auto" w:fill="D9D9D9" w:themeFill="background1" w:themeFillShade="D9"/>
          </w:tcPr>
          <w:p w14:paraId="15BF086D" w14:textId="77777777" w:rsidR="0012209D" w:rsidRDefault="12F014AF" w:rsidP="000103FE">
            <w:r>
              <w:t>Post title:</w:t>
            </w:r>
          </w:p>
        </w:tc>
        <w:tc>
          <w:tcPr>
            <w:tcW w:w="7127" w:type="dxa"/>
            <w:gridSpan w:val="3"/>
          </w:tcPr>
          <w:p w14:paraId="15BF086E" w14:textId="4EE7F6C6" w:rsidR="0012209D" w:rsidRPr="00447FD8" w:rsidRDefault="005B303D" w:rsidP="00D42FD2">
            <w:pPr>
              <w:rPr>
                <w:b/>
                <w:bCs/>
              </w:rPr>
            </w:pPr>
            <w:r>
              <w:rPr>
                <w:b/>
                <w:bCs/>
              </w:rPr>
              <w:t>Media</w:t>
            </w:r>
            <w:r w:rsidRPr="00090C4B">
              <w:rPr>
                <w:b/>
                <w:bCs/>
              </w:rPr>
              <w:t xml:space="preserve"> </w:t>
            </w:r>
            <w:r>
              <w:rPr>
                <w:b/>
                <w:bCs/>
              </w:rPr>
              <w:t>Producer</w:t>
            </w:r>
          </w:p>
        </w:tc>
      </w:tr>
      <w:tr w:rsidR="0012209D" w14:paraId="15BF0875" w14:textId="77777777" w:rsidTr="606598C7">
        <w:tc>
          <w:tcPr>
            <w:tcW w:w="2500" w:type="dxa"/>
            <w:shd w:val="clear" w:color="auto" w:fill="D9D9D9" w:themeFill="background1" w:themeFillShade="D9"/>
          </w:tcPr>
          <w:p w14:paraId="15BF0873" w14:textId="77777777" w:rsidR="0012209D" w:rsidRDefault="12F014AF" w:rsidP="000103FE">
            <w:r>
              <w:t>Academic Unit/Service:</w:t>
            </w:r>
          </w:p>
        </w:tc>
        <w:tc>
          <w:tcPr>
            <w:tcW w:w="7127" w:type="dxa"/>
            <w:gridSpan w:val="3"/>
          </w:tcPr>
          <w:p w14:paraId="15BF0874" w14:textId="6699F9E3" w:rsidR="0012209D" w:rsidRDefault="12F014AF" w:rsidP="002058A0">
            <w:r>
              <w:t>iSolutions</w:t>
            </w:r>
          </w:p>
        </w:tc>
      </w:tr>
      <w:tr w:rsidR="00746AEB" w14:paraId="07201851" w14:textId="77777777" w:rsidTr="606598C7">
        <w:tc>
          <w:tcPr>
            <w:tcW w:w="2500" w:type="dxa"/>
            <w:shd w:val="clear" w:color="auto" w:fill="D9D9D9" w:themeFill="background1" w:themeFillShade="D9"/>
          </w:tcPr>
          <w:p w14:paraId="158400D7" w14:textId="4B829CEE" w:rsidR="00746AEB" w:rsidRDefault="12F014AF" w:rsidP="000103FE">
            <w:r>
              <w:t>Faculty:</w:t>
            </w:r>
          </w:p>
        </w:tc>
        <w:tc>
          <w:tcPr>
            <w:tcW w:w="7127" w:type="dxa"/>
            <w:gridSpan w:val="3"/>
          </w:tcPr>
          <w:p w14:paraId="7A897A27" w14:textId="44BAE0E9" w:rsidR="00746AEB" w:rsidRDefault="12F014AF" w:rsidP="000103FE">
            <w:r>
              <w:t>Professional Services</w:t>
            </w:r>
          </w:p>
        </w:tc>
      </w:tr>
      <w:tr w:rsidR="0012209D" w14:paraId="15BF087A" w14:textId="77777777" w:rsidTr="606598C7">
        <w:tc>
          <w:tcPr>
            <w:tcW w:w="2500" w:type="dxa"/>
            <w:shd w:val="clear" w:color="auto" w:fill="D9D9D9" w:themeFill="background1" w:themeFillShade="D9"/>
          </w:tcPr>
          <w:p w14:paraId="15BF0876" w14:textId="44B3D55B" w:rsidR="0012209D" w:rsidRDefault="12F014AF" w:rsidP="00746AEB">
            <w:r>
              <w:t>Career Pathway:</w:t>
            </w:r>
          </w:p>
        </w:tc>
        <w:tc>
          <w:tcPr>
            <w:tcW w:w="4556" w:type="dxa"/>
          </w:tcPr>
          <w:p w14:paraId="15BF0877" w14:textId="61CB3FE3" w:rsidR="0012209D" w:rsidRDefault="12F014AF" w:rsidP="00FF246F">
            <w:r>
              <w:t>Management, Specialist and Administrative (MSA)</w:t>
            </w:r>
          </w:p>
        </w:tc>
        <w:tc>
          <w:tcPr>
            <w:tcW w:w="845" w:type="dxa"/>
            <w:shd w:val="clear" w:color="auto" w:fill="D9D9D9" w:themeFill="background1" w:themeFillShade="D9"/>
          </w:tcPr>
          <w:p w14:paraId="15BF0878" w14:textId="77777777" w:rsidR="0012209D" w:rsidRDefault="12F014AF" w:rsidP="000103FE">
            <w:r>
              <w:t>Level:</w:t>
            </w:r>
          </w:p>
        </w:tc>
        <w:tc>
          <w:tcPr>
            <w:tcW w:w="1726" w:type="dxa"/>
          </w:tcPr>
          <w:p w14:paraId="15BF0879" w14:textId="77867662" w:rsidR="0012209D" w:rsidRDefault="00090C4B" w:rsidP="000103FE">
            <w:r>
              <w:t>3</w:t>
            </w:r>
          </w:p>
        </w:tc>
      </w:tr>
      <w:tr w:rsidR="0012209D" w14:paraId="15BF0881" w14:textId="77777777" w:rsidTr="606598C7">
        <w:tc>
          <w:tcPr>
            <w:tcW w:w="2500" w:type="dxa"/>
            <w:shd w:val="clear" w:color="auto" w:fill="D9D9D9" w:themeFill="background1" w:themeFillShade="D9"/>
          </w:tcPr>
          <w:p w14:paraId="15BF087F" w14:textId="77777777" w:rsidR="0012209D" w:rsidRDefault="12F014AF" w:rsidP="000103FE">
            <w:r>
              <w:t>Posts responsible to:</w:t>
            </w:r>
          </w:p>
        </w:tc>
        <w:tc>
          <w:tcPr>
            <w:tcW w:w="7127" w:type="dxa"/>
            <w:gridSpan w:val="3"/>
          </w:tcPr>
          <w:p w14:paraId="15BF0880" w14:textId="48710A0A" w:rsidR="0012209D" w:rsidRPr="005508A2" w:rsidRDefault="1066210C" w:rsidP="000103FE">
            <w:r>
              <w:t xml:space="preserve">Media Producer </w:t>
            </w:r>
            <w:r w:rsidR="5DB913D1">
              <w:t xml:space="preserve">Team </w:t>
            </w:r>
            <w:r w:rsidR="642DDF7C">
              <w:t>Lead</w:t>
            </w:r>
          </w:p>
        </w:tc>
      </w:tr>
      <w:tr w:rsidR="0012209D" w14:paraId="15BF0884" w14:textId="77777777" w:rsidTr="606598C7">
        <w:tc>
          <w:tcPr>
            <w:tcW w:w="2500" w:type="dxa"/>
            <w:shd w:val="clear" w:color="auto" w:fill="D9D9D9" w:themeFill="background1" w:themeFillShade="D9"/>
          </w:tcPr>
          <w:p w14:paraId="15BF0882" w14:textId="77777777" w:rsidR="0012209D" w:rsidRDefault="12F014AF" w:rsidP="000103FE">
            <w:r>
              <w:t>Posts responsible for:</w:t>
            </w:r>
          </w:p>
        </w:tc>
        <w:tc>
          <w:tcPr>
            <w:tcW w:w="7127" w:type="dxa"/>
            <w:gridSpan w:val="3"/>
          </w:tcPr>
          <w:p w14:paraId="15BF0883" w14:textId="5151DE3E" w:rsidR="00525501" w:rsidRPr="002058A0" w:rsidRDefault="00763DFE" w:rsidP="001038D4">
            <w:r>
              <w:t>-</w:t>
            </w:r>
          </w:p>
        </w:tc>
      </w:tr>
      <w:tr w:rsidR="0012209D" w14:paraId="15BF0887" w14:textId="77777777" w:rsidTr="606598C7">
        <w:tc>
          <w:tcPr>
            <w:tcW w:w="2500" w:type="dxa"/>
            <w:shd w:val="clear" w:color="auto" w:fill="D9D9D9" w:themeFill="background1" w:themeFillShade="D9"/>
          </w:tcPr>
          <w:p w14:paraId="15BF0885" w14:textId="77777777" w:rsidR="0012209D" w:rsidRDefault="12F014AF" w:rsidP="000103FE">
            <w:r>
              <w:t>Post base:</w:t>
            </w:r>
          </w:p>
        </w:tc>
        <w:tc>
          <w:tcPr>
            <w:tcW w:w="7127" w:type="dxa"/>
            <w:gridSpan w:val="3"/>
          </w:tcPr>
          <w:p w14:paraId="15BF0886" w14:textId="30758693" w:rsidR="0012209D" w:rsidRPr="005508A2" w:rsidRDefault="1535216B" w:rsidP="00175EF8">
            <w:r>
              <w:t>Office Based with occasional travel</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3D74451A">
        <w:tc>
          <w:tcPr>
            <w:tcW w:w="10137" w:type="dxa"/>
            <w:shd w:val="clear" w:color="auto" w:fill="D9D9D9" w:themeFill="background1" w:themeFillShade="D9"/>
          </w:tcPr>
          <w:p w14:paraId="15BF0889" w14:textId="77777777" w:rsidR="0012209D" w:rsidRDefault="12F014AF" w:rsidP="000D5FFE">
            <w:r>
              <w:t>Job purpose</w:t>
            </w:r>
          </w:p>
        </w:tc>
      </w:tr>
      <w:tr w:rsidR="0012209D" w:rsidRPr="0074405F" w14:paraId="15BF088C" w14:textId="77777777" w:rsidTr="3D74451A">
        <w:trPr>
          <w:trHeight w:val="1134"/>
        </w:trPr>
        <w:tc>
          <w:tcPr>
            <w:tcW w:w="10137" w:type="dxa"/>
          </w:tcPr>
          <w:p w14:paraId="15BF088B" w14:textId="7DA79BC3" w:rsidR="007E19BB" w:rsidRPr="0074405F" w:rsidRDefault="3D74451A" w:rsidP="3D74451A">
            <w:pPr>
              <w:rPr>
                <w:rFonts w:eastAsia="SimSun"/>
              </w:rPr>
            </w:pPr>
            <w:r w:rsidRPr="3D74451A">
              <w:rPr>
                <w:rFonts w:eastAsia="SimSun"/>
              </w:rPr>
              <w:t xml:space="preserve">To provide professional expertise and skills in the design and creation of innovative and creative multimedia content in the area of Technology Enhanced Learning (TEL) / eLearning, which will enhance student learning and the student experience for the University on a global scale. To additionally offer services and support for all other areas in the University including Research, Outreach Internal </w:t>
            </w:r>
            <w:r w:rsidR="0062258D" w:rsidRPr="3D74451A">
              <w:rPr>
                <w:rFonts w:eastAsia="SimSun"/>
              </w:rPr>
              <w:t>Communications,</w:t>
            </w:r>
            <w:r w:rsidRPr="3D74451A">
              <w:rPr>
                <w:rFonts w:eastAsia="SimSun"/>
              </w:rPr>
              <w:t xml:space="preserve"> and marketing.</w:t>
            </w:r>
          </w:p>
        </w:tc>
      </w:tr>
    </w:tbl>
    <w:p w14:paraId="15BF088D" w14:textId="77777777" w:rsidR="0012209D" w:rsidRDefault="0012209D" w:rsidP="0012209D"/>
    <w:tbl>
      <w:tblPr>
        <w:tblStyle w:val="SUTable"/>
        <w:tblW w:w="9627" w:type="dxa"/>
        <w:tblLook w:val="04A0" w:firstRow="1" w:lastRow="0" w:firstColumn="1" w:lastColumn="0" w:noHBand="0" w:noVBand="1"/>
      </w:tblPr>
      <w:tblGrid>
        <w:gridCol w:w="585"/>
        <w:gridCol w:w="8024"/>
        <w:gridCol w:w="1018"/>
      </w:tblGrid>
      <w:tr w:rsidR="0012209D" w14:paraId="15BF0890" w14:textId="77777777" w:rsidTr="009304B0">
        <w:trPr>
          <w:cantSplit/>
          <w:trHeight w:val="300"/>
          <w:tblHeader/>
        </w:trPr>
        <w:tc>
          <w:tcPr>
            <w:tcW w:w="8609" w:type="dxa"/>
            <w:gridSpan w:val="2"/>
            <w:shd w:val="clear" w:color="auto" w:fill="D9D9D9" w:themeFill="background1" w:themeFillShade="D9"/>
          </w:tcPr>
          <w:p w14:paraId="15BF088E" w14:textId="77777777" w:rsidR="0012209D" w:rsidRDefault="12F014AF" w:rsidP="000D5FFE">
            <w:r>
              <w:t>Key accountabilities/primary responsibilities</w:t>
            </w:r>
          </w:p>
        </w:tc>
        <w:tc>
          <w:tcPr>
            <w:tcW w:w="1018" w:type="dxa"/>
            <w:shd w:val="clear" w:color="auto" w:fill="D9D9D9" w:themeFill="background1" w:themeFillShade="D9"/>
          </w:tcPr>
          <w:p w14:paraId="15BF088F" w14:textId="77777777" w:rsidR="0012209D" w:rsidRDefault="12F014AF" w:rsidP="000D5FFE">
            <w:r>
              <w:t>% Time</w:t>
            </w:r>
          </w:p>
        </w:tc>
      </w:tr>
      <w:tr w:rsidR="00E74ED3" w14:paraId="641D195C" w14:textId="77777777" w:rsidTr="009304B0">
        <w:trPr>
          <w:cantSplit/>
          <w:trHeight w:val="300"/>
        </w:trPr>
        <w:tc>
          <w:tcPr>
            <w:tcW w:w="585" w:type="dxa"/>
            <w:tcBorders>
              <w:right w:val="nil"/>
            </w:tcBorders>
          </w:tcPr>
          <w:p w14:paraId="2645CB22" w14:textId="77777777" w:rsidR="00E74ED3" w:rsidRDefault="00E74ED3" w:rsidP="000103FE">
            <w:pPr>
              <w:pStyle w:val="ListParagraph"/>
              <w:numPr>
                <w:ilvl w:val="0"/>
                <w:numId w:val="17"/>
              </w:numPr>
            </w:pPr>
          </w:p>
        </w:tc>
        <w:tc>
          <w:tcPr>
            <w:tcW w:w="8024" w:type="dxa"/>
            <w:tcBorders>
              <w:left w:val="nil"/>
            </w:tcBorders>
          </w:tcPr>
          <w:p w14:paraId="718C2362" w14:textId="4C072AD2" w:rsidR="00E05DCE" w:rsidRDefault="6BD87316" w:rsidP="001778BD">
            <w:r>
              <w:t>To plan, develop and test eLearning multimedia content</w:t>
            </w:r>
            <w:r w:rsidR="001778BD">
              <w:t xml:space="preserve"> taking a user-centred design approach</w:t>
            </w:r>
            <w:r>
              <w:t xml:space="preserve"> to deliver engaging and innovative TEL experiences that meet students learning needs.</w:t>
            </w:r>
          </w:p>
          <w:p w14:paraId="4D95031D" w14:textId="77777777" w:rsidR="00E05DCE" w:rsidRPr="0032380E" w:rsidRDefault="00E05DCE" w:rsidP="0032380E">
            <w:r w:rsidRPr="0032380E">
              <w:t>To assist in the design, development, user testing, technical testing and implementation of learning content.</w:t>
            </w:r>
          </w:p>
          <w:p w14:paraId="5E8EAD11" w14:textId="0BBE3F01" w:rsidR="00E74ED3" w:rsidRPr="00E05DCE" w:rsidRDefault="00E05DCE" w:rsidP="0032380E">
            <w:pPr>
              <w:rPr>
                <w:szCs w:val="18"/>
              </w:rPr>
            </w:pPr>
            <w:r w:rsidRPr="0032380E">
              <w:t>To ensure that appropriate standards, procedures and other documentation is appropriately recorded and stored</w:t>
            </w:r>
            <w:r w:rsidR="004D678E" w:rsidRPr="0032380E">
              <w:t>.</w:t>
            </w:r>
          </w:p>
        </w:tc>
        <w:tc>
          <w:tcPr>
            <w:tcW w:w="1018" w:type="dxa"/>
          </w:tcPr>
          <w:p w14:paraId="22925D96" w14:textId="4623598E" w:rsidR="00E74ED3" w:rsidRDefault="56187E9D" w:rsidP="000103FE">
            <w:r>
              <w:t>50%</w:t>
            </w:r>
          </w:p>
        </w:tc>
      </w:tr>
      <w:tr w:rsidR="00A47242" w14:paraId="15BF0894" w14:textId="77777777" w:rsidTr="009304B0">
        <w:trPr>
          <w:cantSplit/>
          <w:trHeight w:val="300"/>
        </w:trPr>
        <w:tc>
          <w:tcPr>
            <w:tcW w:w="585" w:type="dxa"/>
            <w:tcBorders>
              <w:right w:val="nil"/>
            </w:tcBorders>
          </w:tcPr>
          <w:p w14:paraId="15BF0891" w14:textId="77777777" w:rsidR="00A47242" w:rsidRDefault="00A47242" w:rsidP="00A47242">
            <w:pPr>
              <w:pStyle w:val="ListParagraph"/>
              <w:numPr>
                <w:ilvl w:val="0"/>
                <w:numId w:val="17"/>
              </w:numPr>
            </w:pPr>
          </w:p>
        </w:tc>
        <w:tc>
          <w:tcPr>
            <w:tcW w:w="8024" w:type="dxa"/>
            <w:tcBorders>
              <w:left w:val="nil"/>
            </w:tcBorders>
          </w:tcPr>
          <w:p w14:paraId="15BF0892" w14:textId="72C89B8C" w:rsidR="00A47242" w:rsidRPr="000D5FFE" w:rsidRDefault="007D5836" w:rsidP="001F4B96">
            <w:r>
              <w:t>To work with the Team Manager and academics to understand the</w:t>
            </w:r>
            <w:r w:rsidR="001F4B96">
              <w:t xml:space="preserve"> University’s</w:t>
            </w:r>
            <w:r>
              <w:t xml:space="preserve"> eLearning requirements and to determine how best to create and deploy innovative, creative and engaging solutions to meet the user needs. </w:t>
            </w:r>
          </w:p>
        </w:tc>
        <w:tc>
          <w:tcPr>
            <w:tcW w:w="1018" w:type="dxa"/>
          </w:tcPr>
          <w:p w14:paraId="15BF0893" w14:textId="2E482D63" w:rsidR="00A47242" w:rsidRDefault="12F014AF" w:rsidP="000D5FFE">
            <w:r>
              <w:t>30 %</w:t>
            </w:r>
          </w:p>
        </w:tc>
      </w:tr>
      <w:tr w:rsidR="00E74ED3" w14:paraId="317660AF" w14:textId="77777777" w:rsidTr="009304B0">
        <w:trPr>
          <w:cantSplit/>
          <w:trHeight w:val="300"/>
        </w:trPr>
        <w:tc>
          <w:tcPr>
            <w:tcW w:w="585" w:type="dxa"/>
            <w:tcBorders>
              <w:right w:val="nil"/>
            </w:tcBorders>
          </w:tcPr>
          <w:p w14:paraId="55AF4C3D" w14:textId="77777777" w:rsidR="00E74ED3" w:rsidRDefault="00E74ED3" w:rsidP="000103FE">
            <w:pPr>
              <w:pStyle w:val="ListParagraph"/>
              <w:numPr>
                <w:ilvl w:val="0"/>
                <w:numId w:val="17"/>
              </w:numPr>
            </w:pPr>
          </w:p>
        </w:tc>
        <w:tc>
          <w:tcPr>
            <w:tcW w:w="8024" w:type="dxa"/>
            <w:tcBorders>
              <w:left w:val="nil"/>
            </w:tcBorders>
          </w:tcPr>
          <w:p w14:paraId="410CB2CD" w14:textId="47FF41B8" w:rsidR="00E74ED3" w:rsidRPr="001F42A3" w:rsidRDefault="6BD87316" w:rsidP="000103FE">
            <w:r>
              <w:t xml:space="preserve">To support the maintenance </w:t>
            </w:r>
            <w:r w:rsidR="47B64C7C">
              <w:t>and management</w:t>
            </w:r>
            <w:r>
              <w:t xml:space="preserve"> of existing multimedia eLearning content.</w:t>
            </w:r>
          </w:p>
        </w:tc>
        <w:tc>
          <w:tcPr>
            <w:tcW w:w="1018" w:type="dxa"/>
          </w:tcPr>
          <w:p w14:paraId="1F3438DE" w14:textId="52CA7706" w:rsidR="00E74ED3" w:rsidRDefault="56187E9D" w:rsidP="000103FE">
            <w:r>
              <w:t>10%</w:t>
            </w:r>
          </w:p>
        </w:tc>
      </w:tr>
      <w:tr w:rsidR="00A47242" w14:paraId="15BF089C" w14:textId="77777777" w:rsidTr="009304B0">
        <w:trPr>
          <w:cantSplit/>
          <w:trHeight w:val="300"/>
        </w:trPr>
        <w:tc>
          <w:tcPr>
            <w:tcW w:w="585" w:type="dxa"/>
            <w:tcBorders>
              <w:right w:val="nil"/>
            </w:tcBorders>
          </w:tcPr>
          <w:p w14:paraId="15BF0899" w14:textId="77777777" w:rsidR="00A47242" w:rsidRDefault="00A47242" w:rsidP="00A47242">
            <w:pPr>
              <w:pStyle w:val="ListParagraph"/>
              <w:numPr>
                <w:ilvl w:val="0"/>
                <w:numId w:val="17"/>
              </w:numPr>
            </w:pPr>
          </w:p>
        </w:tc>
        <w:tc>
          <w:tcPr>
            <w:tcW w:w="8024" w:type="dxa"/>
            <w:tcBorders>
              <w:left w:val="nil"/>
            </w:tcBorders>
          </w:tcPr>
          <w:p w14:paraId="3ED734D0" w14:textId="25BA182B" w:rsidR="00A47242" w:rsidRDefault="00100251" w:rsidP="00D36C82">
            <w:r>
              <w:t>To</w:t>
            </w:r>
            <w:r w:rsidR="000B2539">
              <w:t xml:space="preserve"> be aware of and</w:t>
            </w:r>
            <w:r>
              <w:t xml:space="preserve"> advise the Team Manager on suitable current products and emerging developments within the multimedia sectors to meet the team’s operational needs. </w:t>
            </w:r>
          </w:p>
          <w:p w14:paraId="15BF089A" w14:textId="3D5298E5" w:rsidR="00E05DCE" w:rsidRDefault="00E05DCE" w:rsidP="002A6B3A">
            <w:r w:rsidRPr="002A6B3A">
              <w:t xml:space="preserve">To take part in research into new and innovative areas of multimedia content development to push forward the work of the </w:t>
            </w:r>
            <w:r w:rsidR="000D38BD" w:rsidRPr="002A6B3A">
              <w:t>t</w:t>
            </w:r>
            <w:r w:rsidRPr="002A6B3A">
              <w:t>eam and University.</w:t>
            </w:r>
          </w:p>
        </w:tc>
        <w:tc>
          <w:tcPr>
            <w:tcW w:w="1018" w:type="dxa"/>
          </w:tcPr>
          <w:p w14:paraId="15BF089B" w14:textId="45BF27FF" w:rsidR="00A47242" w:rsidRDefault="00E74ED3" w:rsidP="000D5FFE">
            <w:r>
              <w:t>5</w:t>
            </w:r>
            <w:r w:rsidR="12F014AF">
              <w:t>%</w:t>
            </w:r>
          </w:p>
        </w:tc>
      </w:tr>
      <w:tr w:rsidR="00903F3A" w14:paraId="7AEAD214" w14:textId="77777777" w:rsidTr="009304B0">
        <w:trPr>
          <w:cantSplit/>
          <w:trHeight w:val="300"/>
        </w:trPr>
        <w:tc>
          <w:tcPr>
            <w:tcW w:w="585" w:type="dxa"/>
            <w:tcBorders>
              <w:right w:val="nil"/>
            </w:tcBorders>
          </w:tcPr>
          <w:p w14:paraId="3D2E6B85" w14:textId="77777777" w:rsidR="00903F3A" w:rsidRDefault="00903F3A" w:rsidP="00903F3A">
            <w:pPr>
              <w:numPr>
                <w:ilvl w:val="0"/>
                <w:numId w:val="17"/>
              </w:numPr>
              <w:spacing w:before="0" w:after="0"/>
            </w:pPr>
          </w:p>
        </w:tc>
        <w:tc>
          <w:tcPr>
            <w:tcW w:w="8024" w:type="dxa"/>
            <w:tcBorders>
              <w:left w:val="nil"/>
            </w:tcBorders>
          </w:tcPr>
          <w:p w14:paraId="38DFB192" w14:textId="13A9CB7D" w:rsidR="00903F3A" w:rsidRPr="001F42A3" w:rsidRDefault="003A284C" w:rsidP="00903F3A">
            <w:r>
              <w:rPr>
                <w:rStyle w:val="normaltextrun"/>
                <w:rFonts w:cs="Segoe UI"/>
                <w:szCs w:val="18"/>
              </w:rPr>
              <w:t>Any other duties allocated by the line manager or senior management following consultation with the post holder</w:t>
            </w:r>
            <w:r>
              <w:rPr>
                <w:rStyle w:val="normaltextrun"/>
                <w:rFonts w:ascii="Segoe UI" w:hAnsi="Segoe UI" w:cs="Segoe UI"/>
                <w:szCs w:val="18"/>
              </w:rPr>
              <w:t>.</w:t>
            </w:r>
            <w:r>
              <w:rPr>
                <w:rStyle w:val="eop"/>
                <w:rFonts w:ascii="Segoe UI" w:hAnsi="Segoe UI" w:cs="Segoe UI"/>
                <w:szCs w:val="18"/>
              </w:rPr>
              <w:t> </w:t>
            </w:r>
          </w:p>
        </w:tc>
        <w:tc>
          <w:tcPr>
            <w:tcW w:w="1018" w:type="dxa"/>
          </w:tcPr>
          <w:p w14:paraId="78AC0939" w14:textId="4B84DBE4" w:rsidR="00903F3A" w:rsidRDefault="00A772C0" w:rsidP="00903F3A">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56187E9D">
        <w:trPr>
          <w:tblHeader/>
        </w:trPr>
        <w:tc>
          <w:tcPr>
            <w:tcW w:w="10137" w:type="dxa"/>
            <w:shd w:val="clear" w:color="auto" w:fill="D9D9D9" w:themeFill="background1" w:themeFillShade="D9"/>
          </w:tcPr>
          <w:p w14:paraId="15BF08AE" w14:textId="1CBCAC45" w:rsidR="0012209D" w:rsidRDefault="12F014AF" w:rsidP="00D3349E">
            <w:r>
              <w:t>Internal and external relationships</w:t>
            </w:r>
          </w:p>
        </w:tc>
      </w:tr>
      <w:tr w:rsidR="0012209D" w14:paraId="15BF08B1" w14:textId="77777777" w:rsidTr="56187E9D">
        <w:trPr>
          <w:trHeight w:val="1134"/>
        </w:trPr>
        <w:tc>
          <w:tcPr>
            <w:tcW w:w="10137" w:type="dxa"/>
          </w:tcPr>
          <w:p w14:paraId="7F9962C4" w14:textId="4B075DAC" w:rsidR="008120C0" w:rsidRDefault="00313B1B" w:rsidP="00313B1B">
            <w:r>
              <w:t>The post holder will be expected to undertake the duties as part of an integrated TEL production team and will be expected to adopt priorities and engage in activities which promote the effective working of the whole team.</w:t>
            </w:r>
          </w:p>
          <w:p w14:paraId="74A16BF1" w14:textId="6FB7024C" w:rsidR="008120C0" w:rsidRDefault="008120C0" w:rsidP="00313B1B"/>
          <w:p w14:paraId="20C2AA50" w14:textId="3AF2700A" w:rsidR="00895574" w:rsidRDefault="00895574" w:rsidP="00313B1B">
            <w:r>
              <w:t>Internal:</w:t>
            </w:r>
          </w:p>
          <w:p w14:paraId="01C0F0C0" w14:textId="01795545" w:rsidR="00895574" w:rsidRDefault="00895574" w:rsidP="00313B1B">
            <w:r>
              <w:t>The post holder will work closely with:</w:t>
            </w:r>
          </w:p>
          <w:p w14:paraId="26C8DB82" w14:textId="491EC5C1" w:rsidR="00895574" w:rsidRDefault="1535216B" w:rsidP="000900AA">
            <w:pPr>
              <w:pStyle w:val="ListParagraph"/>
              <w:numPr>
                <w:ilvl w:val="0"/>
                <w:numId w:val="29"/>
              </w:numPr>
            </w:pPr>
            <w:r>
              <w:t>Learning Designers</w:t>
            </w:r>
          </w:p>
          <w:p w14:paraId="3C956C28" w14:textId="400DA9AF" w:rsidR="009D788E" w:rsidRPr="00EE7804" w:rsidRDefault="1535216B" w:rsidP="000900AA">
            <w:pPr>
              <w:pStyle w:val="ListParagraph"/>
              <w:numPr>
                <w:ilvl w:val="0"/>
                <w:numId w:val="29"/>
              </w:numPr>
            </w:pPr>
            <w:r>
              <w:t>Technical specialists and service delivery teams within iSolutions</w:t>
            </w:r>
          </w:p>
          <w:p w14:paraId="1569DEB5" w14:textId="77777777" w:rsidR="000900AA" w:rsidRDefault="1535216B" w:rsidP="1535216B">
            <w:pPr>
              <w:pStyle w:val="ListParagraph"/>
              <w:numPr>
                <w:ilvl w:val="0"/>
                <w:numId w:val="29"/>
              </w:numPr>
              <w:tabs>
                <w:tab w:val="left" w:pos="0"/>
              </w:tabs>
            </w:pPr>
            <w:r>
              <w:t>Academic colleagues at all levels across the University</w:t>
            </w:r>
          </w:p>
          <w:p w14:paraId="6A2A06C6" w14:textId="06E0306D" w:rsidR="000900AA" w:rsidRDefault="1535216B" w:rsidP="000900AA">
            <w:pPr>
              <w:pStyle w:val="ListParagraph"/>
              <w:numPr>
                <w:ilvl w:val="0"/>
                <w:numId w:val="29"/>
              </w:numPr>
            </w:pPr>
            <w:r>
              <w:t>University Students</w:t>
            </w:r>
          </w:p>
          <w:p w14:paraId="68C29FFD" w14:textId="03A9CB09" w:rsidR="1535216B" w:rsidRDefault="56187E9D" w:rsidP="1535216B">
            <w:pPr>
              <w:pStyle w:val="ListParagraph"/>
              <w:numPr>
                <w:ilvl w:val="0"/>
                <w:numId w:val="29"/>
              </w:numPr>
              <w:spacing w:before="0" w:line="259" w:lineRule="auto"/>
              <w:rPr>
                <w:szCs w:val="18"/>
              </w:rPr>
            </w:pPr>
            <w:r>
              <w:t>Professional</w:t>
            </w:r>
            <w:r w:rsidR="00206244">
              <w:t xml:space="preserve"> S</w:t>
            </w:r>
            <w:r>
              <w:t>ervices</w:t>
            </w:r>
          </w:p>
          <w:p w14:paraId="27036481" w14:textId="50CB8D9A" w:rsidR="000900AA" w:rsidRDefault="000900AA" w:rsidP="000900AA"/>
          <w:p w14:paraId="2C043CD1" w14:textId="19E36522" w:rsidR="000900AA" w:rsidRDefault="000900AA" w:rsidP="000900AA">
            <w:r>
              <w:t>External:</w:t>
            </w:r>
          </w:p>
          <w:p w14:paraId="43AB8C6A" w14:textId="233924ED" w:rsidR="000900AA" w:rsidRDefault="000900AA" w:rsidP="000900AA">
            <w:r>
              <w:t>The post holder will li</w:t>
            </w:r>
            <w:r w:rsidR="00CF4E98">
              <w:t>aise with:</w:t>
            </w:r>
          </w:p>
          <w:p w14:paraId="1BF12563" w14:textId="77777777" w:rsidR="00D2265C" w:rsidRPr="0055043C" w:rsidRDefault="00D2265C" w:rsidP="00D2265C">
            <w:pPr>
              <w:pStyle w:val="ListParagraph"/>
              <w:numPr>
                <w:ilvl w:val="0"/>
                <w:numId w:val="31"/>
              </w:numPr>
              <w:tabs>
                <w:tab w:val="left" w:pos="0"/>
              </w:tabs>
              <w:rPr>
                <w:rFonts w:cs="Lucida Sans"/>
                <w:szCs w:val="18"/>
              </w:rPr>
            </w:pPr>
            <w:r>
              <w:rPr>
                <w:rFonts w:cs="Lucida Sans"/>
                <w:szCs w:val="18"/>
              </w:rPr>
              <w:t>O</w:t>
            </w:r>
            <w:r w:rsidRPr="0055043C">
              <w:rPr>
                <w:rFonts w:cs="Lucida Sans"/>
                <w:szCs w:val="18"/>
              </w:rPr>
              <w:t>ther academic institutions and related organisations to participate in collaborative activities and projects to the benefit of iSolution</w:t>
            </w:r>
            <w:r>
              <w:rPr>
                <w:rFonts w:cs="Lucida Sans"/>
                <w:szCs w:val="18"/>
              </w:rPr>
              <w:t>s and the University as a whole.</w:t>
            </w:r>
          </w:p>
          <w:p w14:paraId="111FF63A" w14:textId="295EFCB2" w:rsidR="00313B1B" w:rsidRDefault="00313B1B" w:rsidP="00313B1B"/>
          <w:p w14:paraId="15BF08B0" w14:textId="2E76D75E" w:rsidR="00C31B06" w:rsidRDefault="00313B1B" w:rsidP="00313B1B">
            <w:r>
              <w:t>It is expected that the duties will be performed in the light of the relevant activities in Higher Education generally.  The post holder will be expected to be aware of the activities and initiatives being formulated nationally within eLearning and will be expected to take part in such activities should they be relevant to and of benefit to the work being undertaken locally.</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56187E9D">
        <w:trPr>
          <w:tblHeader/>
        </w:trPr>
        <w:tc>
          <w:tcPr>
            <w:tcW w:w="10137" w:type="dxa"/>
            <w:shd w:val="clear" w:color="auto" w:fill="D9D9D9" w:themeFill="background1" w:themeFillShade="D9"/>
          </w:tcPr>
          <w:p w14:paraId="25571D60" w14:textId="79DBEF38" w:rsidR="00343D93" w:rsidRDefault="12F014AF" w:rsidP="000103FE">
            <w:r>
              <w:t>Special Requirements</w:t>
            </w:r>
          </w:p>
        </w:tc>
      </w:tr>
      <w:tr w:rsidR="00343D93" w14:paraId="0C44D04E" w14:textId="77777777" w:rsidTr="56187E9D">
        <w:trPr>
          <w:trHeight w:val="1134"/>
        </w:trPr>
        <w:tc>
          <w:tcPr>
            <w:tcW w:w="10137" w:type="dxa"/>
          </w:tcPr>
          <w:p w14:paraId="3920C380" w14:textId="6C0597F0" w:rsidR="001B574C" w:rsidRPr="006C3D0E" w:rsidRDefault="001B574C" w:rsidP="001B574C">
            <w:pPr>
              <w:tabs>
                <w:tab w:val="left" w:pos="0"/>
              </w:tabs>
              <w:rPr>
                <w:rFonts w:cs="Lucida Sans"/>
                <w:szCs w:val="18"/>
              </w:rPr>
            </w:pPr>
            <w:r w:rsidRPr="006C3D0E">
              <w:rPr>
                <w:rFonts w:cs="Lucida Sans"/>
                <w:szCs w:val="18"/>
              </w:rPr>
              <w:t xml:space="preserve">To maintain the relevant level of professional expertise and qualifications to discharge the duties of a </w:t>
            </w:r>
            <w:r w:rsidRPr="001B574C">
              <w:rPr>
                <w:rFonts w:cs="Lucida Sans"/>
                <w:szCs w:val="18"/>
              </w:rPr>
              <w:t xml:space="preserve">Multimedia Developer </w:t>
            </w:r>
            <w:r w:rsidRPr="006C3D0E">
              <w:rPr>
                <w:rFonts w:cs="Lucida Sans"/>
                <w:szCs w:val="18"/>
              </w:rPr>
              <w:t xml:space="preserve">and to agree with the </w:t>
            </w:r>
            <w:r w:rsidR="000F3321" w:rsidRPr="000F3321">
              <w:t>Multimedia Development Team Lead</w:t>
            </w:r>
            <w:r w:rsidR="000F3321">
              <w:t xml:space="preserve"> </w:t>
            </w:r>
            <w:r w:rsidRPr="006C3D0E">
              <w:rPr>
                <w:rFonts w:cs="Lucida Sans"/>
                <w:szCs w:val="18"/>
              </w:rPr>
              <w:t>on a relevant professional development programme.</w:t>
            </w:r>
          </w:p>
          <w:p w14:paraId="38F8D6A6" w14:textId="77777777" w:rsidR="001B574C" w:rsidRDefault="001B574C" w:rsidP="001B574C">
            <w:pPr>
              <w:tabs>
                <w:tab w:val="left" w:pos="0"/>
              </w:tabs>
              <w:rPr>
                <w:rFonts w:cs="Lucida Sans"/>
                <w:szCs w:val="18"/>
              </w:rPr>
            </w:pPr>
          </w:p>
          <w:p w14:paraId="3D4F6D48" w14:textId="77777777" w:rsidR="001B574C" w:rsidRDefault="001B574C" w:rsidP="001B574C">
            <w:pPr>
              <w:rPr>
                <w:rFonts w:cs="Lucida Sans"/>
                <w:szCs w:val="18"/>
              </w:rPr>
            </w:pPr>
            <w:r w:rsidRPr="00037E29">
              <w:rPr>
                <w:rFonts w:cs="Lucida Sans"/>
                <w:szCs w:val="18"/>
              </w:rPr>
              <w:t>To have an understanding of how equality, diversity and inclusion applies to the responsibilities of the role and to actively promote equality, diversity and inclusivity in all aspects of the role.</w:t>
            </w:r>
          </w:p>
          <w:p w14:paraId="2B2027DE" w14:textId="77777777" w:rsidR="001B574C" w:rsidRDefault="001B574C" w:rsidP="001B574C">
            <w:pPr>
              <w:tabs>
                <w:tab w:val="left" w:pos="0"/>
              </w:tabs>
              <w:rPr>
                <w:rFonts w:cs="Lucida Sans"/>
                <w:szCs w:val="18"/>
              </w:rPr>
            </w:pPr>
          </w:p>
          <w:p w14:paraId="0BA638C8" w14:textId="36E50419" w:rsidR="001B574C" w:rsidRDefault="56187E9D" w:rsidP="56187E9D">
            <w:pPr>
              <w:tabs>
                <w:tab w:val="left" w:pos="0"/>
              </w:tabs>
              <w:rPr>
                <w:rFonts w:cs="Lucida Sans"/>
              </w:rPr>
            </w:pPr>
            <w:r w:rsidRPr="56187E9D">
              <w:rPr>
                <w:rFonts w:cs="Lucida Sans"/>
              </w:rPr>
              <w:t>The role will require travelling between campuses as appropriate, and on occasion, further afield.</w:t>
            </w:r>
          </w:p>
          <w:p w14:paraId="02DD0EED" w14:textId="77777777" w:rsidR="001B574C" w:rsidRPr="006C3D0E" w:rsidRDefault="001B574C" w:rsidP="001B574C">
            <w:pPr>
              <w:tabs>
                <w:tab w:val="left" w:pos="0"/>
              </w:tabs>
              <w:rPr>
                <w:rFonts w:cs="Lucida Sans"/>
                <w:szCs w:val="18"/>
              </w:rPr>
            </w:pPr>
          </w:p>
          <w:p w14:paraId="6DA5CA0A" w14:textId="75924B66" w:rsidR="00343D93" w:rsidRDefault="001B574C" w:rsidP="001B574C">
            <w:r w:rsidRPr="006C3D0E">
              <w:rPr>
                <w:rFonts w:cs="Lucida Sans"/>
                <w:szCs w:val="18"/>
              </w:rPr>
              <w:t xml:space="preserve">There may be a requirement to work varying core </w:t>
            </w:r>
            <w:r>
              <w:rPr>
                <w:rFonts w:cs="Lucida Sans"/>
                <w:szCs w:val="18"/>
              </w:rPr>
              <w:softHyphen/>
            </w:r>
            <w:r>
              <w:rPr>
                <w:rFonts w:cs="Lucida Sans"/>
                <w:szCs w:val="18"/>
              </w:rPr>
              <w:softHyphen/>
            </w:r>
            <w:r w:rsidRPr="006C3D0E">
              <w:rPr>
                <w:rFonts w:cs="Lucida Sans"/>
                <w:szCs w:val="18"/>
              </w:rPr>
              <w:t>hours, and on occasion to work outside normal hours, to ensure that service commitments are met.</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12F014AF" w:rsidP="0012209D">
      <w:pPr>
        <w:rPr>
          <w:b/>
          <w:bCs/>
          <w:sz w:val="22"/>
          <w:szCs w:val="24"/>
        </w:rPr>
      </w:pPr>
      <w:r w:rsidRPr="12F014AF">
        <w:rPr>
          <w:b/>
          <w:bCs/>
          <w:sz w:val="22"/>
          <w:szCs w:val="22"/>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771"/>
        <w:gridCol w:w="2923"/>
        <w:gridCol w:w="1322"/>
      </w:tblGrid>
      <w:tr w:rsidR="00013C10" w14:paraId="15BF08BA" w14:textId="77777777" w:rsidTr="50275938">
        <w:trPr>
          <w:trHeight w:val="300"/>
        </w:trPr>
        <w:tc>
          <w:tcPr>
            <w:tcW w:w="1611" w:type="dxa"/>
            <w:shd w:val="clear" w:color="auto" w:fill="D9D9D9" w:themeFill="background1" w:themeFillShade="D9"/>
            <w:vAlign w:val="center"/>
          </w:tcPr>
          <w:p w14:paraId="15BF08B6" w14:textId="77777777" w:rsidR="00013C10" w:rsidRPr="00013C10" w:rsidRDefault="12F014AF" w:rsidP="000103FE">
            <w:pPr>
              <w:rPr>
                <w:bCs/>
              </w:rPr>
            </w:pPr>
            <w:r>
              <w:t>Criteria</w:t>
            </w:r>
          </w:p>
        </w:tc>
        <w:tc>
          <w:tcPr>
            <w:tcW w:w="3771" w:type="dxa"/>
            <w:shd w:val="clear" w:color="auto" w:fill="D9D9D9" w:themeFill="background1" w:themeFillShade="D9"/>
            <w:vAlign w:val="center"/>
          </w:tcPr>
          <w:p w14:paraId="15BF08B7" w14:textId="77777777" w:rsidR="00013C10" w:rsidRPr="00013C10" w:rsidRDefault="12F014AF" w:rsidP="000103FE">
            <w:pPr>
              <w:rPr>
                <w:bCs/>
              </w:rPr>
            </w:pPr>
            <w:r>
              <w:t>Essential</w:t>
            </w:r>
          </w:p>
        </w:tc>
        <w:tc>
          <w:tcPr>
            <w:tcW w:w="2923" w:type="dxa"/>
            <w:shd w:val="clear" w:color="auto" w:fill="D9D9D9" w:themeFill="background1" w:themeFillShade="D9"/>
            <w:vAlign w:val="center"/>
          </w:tcPr>
          <w:p w14:paraId="15BF08B8" w14:textId="77777777" w:rsidR="00013C10" w:rsidRPr="00013C10" w:rsidRDefault="12F014AF" w:rsidP="000103FE">
            <w:pPr>
              <w:rPr>
                <w:bCs/>
              </w:rPr>
            </w:pPr>
            <w:r>
              <w:t>Desirable</w:t>
            </w:r>
          </w:p>
        </w:tc>
        <w:tc>
          <w:tcPr>
            <w:tcW w:w="1322" w:type="dxa"/>
            <w:shd w:val="clear" w:color="auto" w:fill="D9D9D9" w:themeFill="background1" w:themeFillShade="D9"/>
            <w:vAlign w:val="center"/>
          </w:tcPr>
          <w:p w14:paraId="15BF08B9" w14:textId="77777777" w:rsidR="00013C10" w:rsidRPr="00013C10" w:rsidRDefault="12F014AF" w:rsidP="000103FE">
            <w:pPr>
              <w:rPr>
                <w:bCs/>
              </w:rPr>
            </w:pPr>
            <w:r>
              <w:t>How to be assessed</w:t>
            </w:r>
          </w:p>
        </w:tc>
      </w:tr>
      <w:tr w:rsidR="00E230E4" w14:paraId="15BF08BF" w14:textId="77777777" w:rsidTr="50275938">
        <w:trPr>
          <w:trHeight w:val="300"/>
        </w:trPr>
        <w:tc>
          <w:tcPr>
            <w:tcW w:w="1611" w:type="dxa"/>
          </w:tcPr>
          <w:p w14:paraId="15BF08BB" w14:textId="64560073" w:rsidR="00E230E4" w:rsidRPr="000D65BA" w:rsidRDefault="00E230E4" w:rsidP="00E230E4">
            <w:pPr>
              <w:pStyle w:val="table"/>
            </w:pPr>
            <w:r>
              <w:t xml:space="preserve">Qualifications, </w:t>
            </w:r>
            <w:r w:rsidR="00621289">
              <w:t>knowledge,</w:t>
            </w:r>
            <w:r>
              <w:t xml:space="preserve"> and experience</w:t>
            </w:r>
          </w:p>
        </w:tc>
        <w:tc>
          <w:tcPr>
            <w:tcW w:w="3771" w:type="dxa"/>
          </w:tcPr>
          <w:p w14:paraId="7BA3A306" w14:textId="6A39530C" w:rsidR="006827EF" w:rsidRDefault="008C7290" w:rsidP="1535216B">
            <w:r>
              <w:t xml:space="preserve">Relevant </w:t>
            </w:r>
            <w:r w:rsidRPr="008C7290">
              <w:t>HNC level/</w:t>
            </w:r>
            <w:r>
              <w:t>A</w:t>
            </w:r>
            <w:r w:rsidRPr="008C7290">
              <w:t>-Level</w:t>
            </w:r>
            <w:r w:rsidRPr="008C7290" w:rsidDel="008C7290">
              <w:t xml:space="preserve"> </w:t>
            </w:r>
            <w:r w:rsidR="0036644A">
              <w:t>and</w:t>
            </w:r>
            <w:r w:rsidR="003E061B">
              <w:t xml:space="preserve"> </w:t>
            </w:r>
            <w:r w:rsidR="0036644A">
              <w:t>relevant i</w:t>
            </w:r>
            <w:r w:rsidR="006827EF">
              <w:t xml:space="preserve">ndustry experience in visual media production or equivalent </w:t>
            </w:r>
            <w:r w:rsidR="005F2626">
              <w:t>qualifications, or</w:t>
            </w:r>
            <w:r w:rsidR="006827EF">
              <w:t xml:space="preserve"> training.</w:t>
            </w:r>
          </w:p>
          <w:p w14:paraId="7B697506" w14:textId="77777777" w:rsidR="006827EF" w:rsidRDefault="006827EF" w:rsidP="1535216B"/>
          <w:p w14:paraId="54CFDBF2" w14:textId="1F4B47A9" w:rsidR="1535216B" w:rsidRDefault="56187E9D">
            <w:r>
              <w:t>Knowledge of accessibility issues relating to multimedia design.</w:t>
            </w:r>
          </w:p>
          <w:p w14:paraId="5469A6BD" w14:textId="77777777" w:rsidR="005F2626" w:rsidRDefault="005F2626" w:rsidP="0052403D"/>
          <w:p w14:paraId="1A44FBB8" w14:textId="5A1E8A53" w:rsidR="0052403D" w:rsidRDefault="00B9237C" w:rsidP="0052403D">
            <w:r>
              <w:t xml:space="preserve">Demonstrable experience in </w:t>
            </w:r>
            <w:r w:rsidR="00F75B67">
              <w:t>all</w:t>
            </w:r>
            <w:r>
              <w:t xml:space="preserve"> the following multimedia areas:</w:t>
            </w:r>
          </w:p>
          <w:p w14:paraId="264E0546" w14:textId="79C85CBF" w:rsidR="00B9237C" w:rsidRDefault="001E30F4" w:rsidP="0052403D">
            <w:pPr>
              <w:pStyle w:val="ListParagraph"/>
              <w:numPr>
                <w:ilvl w:val="0"/>
                <w:numId w:val="26"/>
              </w:numPr>
            </w:pPr>
            <w:r>
              <w:t>V</w:t>
            </w:r>
            <w:r w:rsidR="00B9237C">
              <w:t>ideo production</w:t>
            </w:r>
          </w:p>
          <w:p w14:paraId="41108AC1" w14:textId="3584E851" w:rsidR="002D025C" w:rsidRDefault="002D025C" w:rsidP="0052403D">
            <w:pPr>
              <w:pStyle w:val="ListParagraph"/>
              <w:numPr>
                <w:ilvl w:val="0"/>
                <w:numId w:val="26"/>
              </w:numPr>
            </w:pPr>
            <w:r>
              <w:t>Audio production</w:t>
            </w:r>
          </w:p>
          <w:p w14:paraId="4592B875" w14:textId="77777777" w:rsidR="00B9237C" w:rsidRDefault="00B9237C" w:rsidP="0052403D">
            <w:pPr>
              <w:pStyle w:val="ListParagraph"/>
              <w:numPr>
                <w:ilvl w:val="0"/>
                <w:numId w:val="26"/>
              </w:numPr>
            </w:pPr>
            <w:r>
              <w:t>Still camera photography</w:t>
            </w:r>
          </w:p>
          <w:p w14:paraId="0E8A2F2C" w14:textId="77777777" w:rsidR="00B9237C" w:rsidRDefault="00B9237C" w:rsidP="0052403D">
            <w:pPr>
              <w:pStyle w:val="ListParagraph"/>
              <w:numPr>
                <w:ilvl w:val="0"/>
                <w:numId w:val="26"/>
              </w:numPr>
            </w:pPr>
            <w:r>
              <w:t>2D animation</w:t>
            </w:r>
          </w:p>
          <w:p w14:paraId="42B7FF74" w14:textId="0E826814" w:rsidR="00231107" w:rsidRDefault="00B9237C" w:rsidP="009F5F31">
            <w:pPr>
              <w:pStyle w:val="ListParagraph"/>
              <w:numPr>
                <w:ilvl w:val="0"/>
                <w:numId w:val="26"/>
              </w:numPr>
            </w:pPr>
            <w:r>
              <w:t>Interactive multimedia</w:t>
            </w:r>
          </w:p>
          <w:p w14:paraId="76C2136D" w14:textId="77777777" w:rsidR="004E5143" w:rsidRDefault="004E5143" w:rsidP="00231107"/>
          <w:p w14:paraId="5351074C" w14:textId="64909FCF" w:rsidR="00AF64D1" w:rsidRDefault="00B9237C" w:rsidP="0052403D">
            <w:r>
              <w:t>With all/some of the above to have good working knowledge of:</w:t>
            </w:r>
          </w:p>
          <w:p w14:paraId="0DF18BFD" w14:textId="350BD884" w:rsidR="00AF64D1" w:rsidRDefault="005A1745" w:rsidP="0052403D">
            <w:pPr>
              <w:pStyle w:val="ListParagraph"/>
              <w:numPr>
                <w:ilvl w:val="0"/>
                <w:numId w:val="25"/>
              </w:numPr>
            </w:pPr>
            <w:r>
              <w:t xml:space="preserve">Video </w:t>
            </w:r>
            <w:r w:rsidR="00B9237C">
              <w:t>Equipment</w:t>
            </w:r>
          </w:p>
          <w:p w14:paraId="63642B49" w14:textId="77777777" w:rsidR="00E230E4" w:rsidRDefault="00B9237C" w:rsidP="0052403D">
            <w:pPr>
              <w:pStyle w:val="ListParagraph"/>
              <w:numPr>
                <w:ilvl w:val="0"/>
                <w:numId w:val="25"/>
              </w:numPr>
            </w:pPr>
            <w:r>
              <w:t>Editorial best practice</w:t>
            </w:r>
          </w:p>
          <w:p w14:paraId="5DBC951E" w14:textId="4D049045" w:rsidR="0052403D" w:rsidRDefault="2E633CB2" w:rsidP="0052403D">
            <w:pPr>
              <w:pStyle w:val="ListParagraph"/>
              <w:numPr>
                <w:ilvl w:val="0"/>
                <w:numId w:val="25"/>
              </w:numPr>
            </w:pPr>
            <w:r>
              <w:t xml:space="preserve">Digital </w:t>
            </w:r>
            <w:r w:rsidR="3DEE9614">
              <w:t>workflow</w:t>
            </w:r>
          </w:p>
          <w:p w14:paraId="4FB33790" w14:textId="7538AB41" w:rsidR="00643CD5" w:rsidRDefault="000F3321" w:rsidP="00643CD5">
            <w:r>
              <w:br/>
            </w:r>
          </w:p>
          <w:p w14:paraId="43430B46" w14:textId="472B609D" w:rsidR="000F3321" w:rsidRPr="000F3321" w:rsidRDefault="000F3321" w:rsidP="000F3321">
            <w:r>
              <w:t xml:space="preserve">Demonstrable experience </w:t>
            </w:r>
            <w:r w:rsidR="0079087E">
              <w:t xml:space="preserve">of </w:t>
            </w:r>
            <w:r>
              <w:t>using</w:t>
            </w:r>
            <w:r w:rsidR="0079087E">
              <w:t xml:space="preserve"> Adobe Creative Cloud</w:t>
            </w:r>
            <w:r w:rsidR="003B42BB">
              <w:t>, specifically,</w:t>
            </w:r>
            <w:r>
              <w:t xml:space="preserve"> the following software:</w:t>
            </w:r>
          </w:p>
          <w:p w14:paraId="7E145E35" w14:textId="66264525" w:rsidR="000F3321" w:rsidRPr="000F3321" w:rsidRDefault="000F3321" w:rsidP="000F3321">
            <w:pPr>
              <w:pStyle w:val="ListParagraph"/>
              <w:numPr>
                <w:ilvl w:val="0"/>
                <w:numId w:val="33"/>
              </w:numPr>
            </w:pPr>
            <w:r>
              <w:t>Adobe Premiere Pro</w:t>
            </w:r>
          </w:p>
          <w:p w14:paraId="6E6F1907" w14:textId="4D938409" w:rsidR="000F3321" w:rsidRDefault="000F3321" w:rsidP="000F3321">
            <w:pPr>
              <w:pStyle w:val="ListParagraph"/>
              <w:numPr>
                <w:ilvl w:val="0"/>
                <w:numId w:val="33"/>
              </w:numPr>
            </w:pPr>
            <w:r w:rsidRPr="000F3321">
              <w:t>Adobe After Effects</w:t>
            </w:r>
          </w:p>
          <w:p w14:paraId="01EC740A" w14:textId="6557064B" w:rsidR="00E74A44" w:rsidRPr="000F3321" w:rsidRDefault="00E74A44" w:rsidP="000F3321">
            <w:pPr>
              <w:pStyle w:val="ListParagraph"/>
              <w:numPr>
                <w:ilvl w:val="0"/>
                <w:numId w:val="33"/>
              </w:numPr>
            </w:pPr>
            <w:r>
              <w:t>Adobe Lightroom</w:t>
            </w:r>
          </w:p>
          <w:p w14:paraId="47AD3D4C" w14:textId="77777777" w:rsidR="000F3321" w:rsidRDefault="000F3321" w:rsidP="000F3321"/>
          <w:p w14:paraId="170246C9" w14:textId="0C220365" w:rsidR="00302C3B" w:rsidRDefault="00302C3B" w:rsidP="00302C3B">
            <w:r w:rsidRPr="00302C3B">
              <w:t>Experience in preparing briefs for clients and communicating proposals in the form of storyboards/scripts/test shoots.</w:t>
            </w:r>
          </w:p>
          <w:p w14:paraId="4DCCB43F" w14:textId="77777777" w:rsidR="00B60C8E" w:rsidRDefault="00B60C8E" w:rsidP="00302C3B"/>
          <w:p w14:paraId="15BF08BC" w14:textId="693518F8" w:rsidR="00B60C8E" w:rsidRPr="0052403D" w:rsidRDefault="000F3321" w:rsidP="000F3321">
            <w:r w:rsidRPr="000F3321">
              <w:t>Demonstrable experience and working knowledge of developing TEL content including within a virtual learning environment (e.g., Blackboard) and</w:t>
            </w:r>
            <w:r>
              <w:t xml:space="preserve"> </w:t>
            </w:r>
            <w:r w:rsidRPr="000F3321">
              <w:t>associated standards and practices.</w:t>
            </w:r>
          </w:p>
        </w:tc>
        <w:tc>
          <w:tcPr>
            <w:tcW w:w="2923" w:type="dxa"/>
          </w:tcPr>
          <w:p w14:paraId="2C5E345F" w14:textId="7B9DB310" w:rsidR="00F75B67" w:rsidRDefault="00F75B67" w:rsidP="00052762">
            <w:r>
              <w:t>Relevant Degree in Media Production</w:t>
            </w:r>
          </w:p>
          <w:p w14:paraId="2290F9EB" w14:textId="6E6D013C" w:rsidR="00F75B67" w:rsidRDefault="009617DE" w:rsidP="00052762">
            <w:r>
              <w:br/>
            </w:r>
          </w:p>
          <w:p w14:paraId="68015638" w14:textId="04B0F59B" w:rsidR="005F2626" w:rsidRDefault="56187E9D" w:rsidP="00052762">
            <w:r>
              <w:t>Practical experience developing content for mobile technologies.</w:t>
            </w:r>
          </w:p>
          <w:p w14:paraId="435734E2" w14:textId="77777777" w:rsidR="0084480F" w:rsidRDefault="0084480F" w:rsidP="00052762"/>
          <w:p w14:paraId="3E193EC9" w14:textId="7969E26C" w:rsidR="00052762" w:rsidRDefault="00052762" w:rsidP="00052762">
            <w:r>
              <w:t xml:space="preserve">Use of </w:t>
            </w:r>
            <w:r w:rsidR="0084480F">
              <w:t>modern web</w:t>
            </w:r>
            <w:r>
              <w:t xml:space="preserve"> technologies to produce learning content</w:t>
            </w:r>
            <w:r w:rsidR="0084480F">
              <w:t>.</w:t>
            </w:r>
          </w:p>
          <w:p w14:paraId="775663EE" w14:textId="079DFCA9" w:rsidR="00052762" w:rsidRDefault="00052762" w:rsidP="00052762"/>
          <w:p w14:paraId="1AC650DE" w14:textId="77777777" w:rsidR="00C04DEA" w:rsidRDefault="002D025C" w:rsidP="00052762">
            <w:r>
              <w:t xml:space="preserve">Demonstrable experience in </w:t>
            </w:r>
            <w:r w:rsidR="00213A7F">
              <w:t>any of the following:</w:t>
            </w:r>
          </w:p>
          <w:p w14:paraId="093C6F8D" w14:textId="074071B8" w:rsidR="0084480F" w:rsidRDefault="00C04DEA" w:rsidP="00C04DEA">
            <w:pPr>
              <w:pStyle w:val="ListParagraph"/>
              <w:numPr>
                <w:ilvl w:val="0"/>
                <w:numId w:val="34"/>
              </w:numPr>
            </w:pPr>
            <w:r>
              <w:t>D</w:t>
            </w:r>
            <w:r w:rsidR="000918B8">
              <w:t>rone-based video and photography</w:t>
            </w:r>
          </w:p>
          <w:p w14:paraId="7C7EC655" w14:textId="4BCA6749" w:rsidR="00C04DEA" w:rsidRDefault="00C04DEA" w:rsidP="00C01DC3">
            <w:pPr>
              <w:pStyle w:val="ListParagraph"/>
              <w:numPr>
                <w:ilvl w:val="0"/>
                <w:numId w:val="34"/>
              </w:numPr>
            </w:pPr>
            <w:r>
              <w:t>360 media production</w:t>
            </w:r>
          </w:p>
          <w:p w14:paraId="22152C87" w14:textId="1DC0DE86" w:rsidR="7214656D" w:rsidRDefault="7214656D" w:rsidP="7270FFD2">
            <w:pPr>
              <w:pStyle w:val="ListParagraph"/>
              <w:numPr>
                <w:ilvl w:val="0"/>
                <w:numId w:val="34"/>
              </w:numPr>
            </w:pPr>
            <w:r>
              <w:t>3D animation</w:t>
            </w:r>
          </w:p>
          <w:p w14:paraId="3DEE267C" w14:textId="77777777" w:rsidR="0051180C" w:rsidRDefault="0051180C" w:rsidP="00052762"/>
          <w:p w14:paraId="276756B0" w14:textId="1BD49437" w:rsidR="005A4881" w:rsidRPr="00CE60F5" w:rsidRDefault="570EAF31" w:rsidP="00052762">
            <w:r>
              <w:t>Experience of working within a HE/FE environment.</w:t>
            </w:r>
          </w:p>
          <w:p w14:paraId="1A063EA6" w14:textId="0CBEDA6C" w:rsidR="005A4881" w:rsidRPr="00CE60F5" w:rsidRDefault="00D854C3" w:rsidP="56187E9D">
            <w:r>
              <w:br/>
            </w:r>
          </w:p>
          <w:p w14:paraId="3BB4D987" w14:textId="6F02983E" w:rsidR="00E74A44" w:rsidRDefault="00E74A44" w:rsidP="38D6698C">
            <w:r>
              <w:t>Demonstrable experience in using</w:t>
            </w:r>
            <w:r w:rsidR="00142C5B">
              <w:t xml:space="preserve"> </w:t>
            </w:r>
            <w:r w:rsidR="00140924">
              <w:t xml:space="preserve">any or all the </w:t>
            </w:r>
            <w:r w:rsidR="00142C5B">
              <w:t>following software:</w:t>
            </w:r>
          </w:p>
          <w:p w14:paraId="33F53A86" w14:textId="77777777" w:rsidR="00142C5B" w:rsidRPr="000F3321" w:rsidRDefault="00142C5B" w:rsidP="00142C5B">
            <w:pPr>
              <w:pStyle w:val="ListParagraph"/>
              <w:numPr>
                <w:ilvl w:val="0"/>
                <w:numId w:val="33"/>
              </w:numPr>
            </w:pPr>
            <w:r>
              <w:t>A</w:t>
            </w:r>
            <w:r w:rsidRPr="000F3321">
              <w:t>dobe Photoshop</w:t>
            </w:r>
          </w:p>
          <w:p w14:paraId="61D2F38E" w14:textId="77777777" w:rsidR="00142C5B" w:rsidRPr="000F3321" w:rsidRDefault="00142C5B" w:rsidP="00142C5B">
            <w:pPr>
              <w:pStyle w:val="ListParagraph"/>
              <w:numPr>
                <w:ilvl w:val="0"/>
                <w:numId w:val="33"/>
              </w:numPr>
            </w:pPr>
            <w:r w:rsidRPr="000F3321">
              <w:t>Adobe Illustrator</w:t>
            </w:r>
          </w:p>
          <w:p w14:paraId="74D6765C" w14:textId="77777777" w:rsidR="00142C5B" w:rsidRDefault="00142C5B" w:rsidP="00142C5B">
            <w:pPr>
              <w:pStyle w:val="ListParagraph"/>
              <w:numPr>
                <w:ilvl w:val="0"/>
                <w:numId w:val="33"/>
              </w:numPr>
            </w:pPr>
            <w:r w:rsidRPr="000F3321">
              <w:t>Adobe Audition</w:t>
            </w:r>
          </w:p>
          <w:p w14:paraId="15BF08BD" w14:textId="5726F181" w:rsidR="0046300B" w:rsidRPr="00CE60F5" w:rsidRDefault="000F3321" w:rsidP="005F2626">
            <w:r>
              <w:br/>
            </w:r>
            <w:r w:rsidR="0046300B" w:rsidRPr="0046300B">
              <w:t>Knowledge of the latest media trends and technology.</w:t>
            </w:r>
          </w:p>
        </w:tc>
        <w:tc>
          <w:tcPr>
            <w:tcW w:w="1322" w:type="dxa"/>
          </w:tcPr>
          <w:p w14:paraId="15BF08BE" w14:textId="5632F4E4" w:rsidR="00E230E4" w:rsidRPr="000D65BA" w:rsidRDefault="005A4881" w:rsidP="00E230E4">
            <w:pPr>
              <w:pStyle w:val="table"/>
            </w:pPr>
            <w:r>
              <w:rPr>
                <w:szCs w:val="18"/>
              </w:rPr>
              <w:t>Application &amp; Interview</w:t>
            </w:r>
          </w:p>
        </w:tc>
      </w:tr>
      <w:tr w:rsidR="00E230E4" w14:paraId="15BF08C4" w14:textId="77777777" w:rsidTr="50275938">
        <w:trPr>
          <w:trHeight w:val="300"/>
        </w:trPr>
        <w:tc>
          <w:tcPr>
            <w:tcW w:w="1611" w:type="dxa"/>
          </w:tcPr>
          <w:p w14:paraId="35F2A1EA" w14:textId="40EC0E8A" w:rsidR="00E230E4" w:rsidRPr="000D65BA" w:rsidRDefault="00E230E4" w:rsidP="00E230E4">
            <w:pPr>
              <w:pStyle w:val="table"/>
            </w:pPr>
            <w:r>
              <w:t>Planning and Organising:</w:t>
            </w:r>
          </w:p>
          <w:p w14:paraId="15BF08C0" w14:textId="5C9AB3DA" w:rsidR="00E230E4" w:rsidRPr="000D65BA" w:rsidRDefault="00E230E4" w:rsidP="00E230E4">
            <w:pPr>
              <w:pStyle w:val="table"/>
            </w:pPr>
          </w:p>
        </w:tc>
        <w:tc>
          <w:tcPr>
            <w:tcW w:w="3771" w:type="dxa"/>
          </w:tcPr>
          <w:p w14:paraId="35448271" w14:textId="28B2B156" w:rsidR="00835636" w:rsidRDefault="00835636" w:rsidP="00835636">
            <w:pPr>
              <w:pStyle w:val="table"/>
            </w:pPr>
            <w:r>
              <w:t xml:space="preserve">Ability to </w:t>
            </w:r>
            <w:r w:rsidR="00026949">
              <w:t xml:space="preserve">plan and prioritise </w:t>
            </w:r>
            <w:r>
              <w:t xml:space="preserve">own work and work within a team structure. </w:t>
            </w:r>
          </w:p>
          <w:p w14:paraId="43E80859" w14:textId="75B23255" w:rsidR="00835636" w:rsidRDefault="00835636" w:rsidP="00835636">
            <w:pPr>
              <w:pStyle w:val="table"/>
            </w:pPr>
            <w:r>
              <w:t>Ability to work</w:t>
            </w:r>
            <w:r w:rsidR="005A4881">
              <w:t xml:space="preserve"> </w:t>
            </w:r>
            <w:r w:rsidR="00306018">
              <w:t>independently</w:t>
            </w:r>
            <w:r>
              <w:t xml:space="preserve"> on a number of projects simultaneously, prioritise tasks and meet tight production deadlines.</w:t>
            </w:r>
          </w:p>
          <w:p w14:paraId="6CB92E12" w14:textId="70E542AD" w:rsidR="00835636" w:rsidRDefault="00835636" w:rsidP="00835636">
            <w:pPr>
              <w:pStyle w:val="table"/>
            </w:pPr>
            <w:r>
              <w:t xml:space="preserve">Thoroughness, </w:t>
            </w:r>
            <w:r w:rsidR="009D512A">
              <w:t>accuracy,</w:t>
            </w:r>
            <w:r>
              <w:t xml:space="preserve"> and attention to detail. </w:t>
            </w:r>
          </w:p>
          <w:p w14:paraId="56C55E64" w14:textId="77777777" w:rsidR="00E230E4" w:rsidRDefault="00026949" w:rsidP="00835636">
            <w:pPr>
              <w:pStyle w:val="table"/>
            </w:pPr>
            <w:r>
              <w:t>Ability to d</w:t>
            </w:r>
            <w:r w:rsidR="00835636">
              <w:t>evelop TEL content which follows a user-centred design process.</w:t>
            </w:r>
          </w:p>
          <w:p w14:paraId="10AC9FA6" w14:textId="77777777" w:rsidR="002D21B4" w:rsidRDefault="002D21B4" w:rsidP="002D21B4"/>
          <w:p w14:paraId="15BF08C1" w14:textId="34594DDA" w:rsidR="002D21B4" w:rsidRPr="002D21B4" w:rsidRDefault="002D21B4" w:rsidP="00474490">
            <w:r w:rsidRPr="002D21B4">
              <w:lastRenderedPageBreak/>
              <w:t>Ability to organise and work within established project</w:t>
            </w:r>
            <w:r>
              <w:t xml:space="preserve"> </w:t>
            </w:r>
            <w:r w:rsidRPr="002D21B4">
              <w:t>and file management structures</w:t>
            </w:r>
            <w:r w:rsidR="00EE0D70">
              <w:t xml:space="preserve"> and naming conventions</w:t>
            </w:r>
            <w:r w:rsidRPr="002D21B4">
              <w:t>.</w:t>
            </w:r>
          </w:p>
        </w:tc>
        <w:tc>
          <w:tcPr>
            <w:tcW w:w="2923" w:type="dxa"/>
          </w:tcPr>
          <w:p w14:paraId="15BF08C2" w14:textId="42E443D8" w:rsidR="00E230E4" w:rsidRPr="000D65BA" w:rsidRDefault="00E230E4" w:rsidP="000F3321">
            <w:pPr>
              <w:pStyle w:val="table"/>
            </w:pPr>
          </w:p>
        </w:tc>
        <w:tc>
          <w:tcPr>
            <w:tcW w:w="1322" w:type="dxa"/>
          </w:tcPr>
          <w:p w14:paraId="15BF08C3" w14:textId="277F2B67" w:rsidR="00E230E4" w:rsidRPr="000D65BA" w:rsidRDefault="005A4881" w:rsidP="00E230E4">
            <w:pPr>
              <w:pStyle w:val="table"/>
            </w:pPr>
            <w:r>
              <w:rPr>
                <w:szCs w:val="18"/>
              </w:rPr>
              <w:t>Application &amp; Interview</w:t>
            </w:r>
          </w:p>
        </w:tc>
      </w:tr>
      <w:tr w:rsidR="00E230E4" w14:paraId="15BF08C9" w14:textId="77777777" w:rsidTr="50275938">
        <w:trPr>
          <w:trHeight w:val="300"/>
        </w:trPr>
        <w:tc>
          <w:tcPr>
            <w:tcW w:w="1611" w:type="dxa"/>
          </w:tcPr>
          <w:p w14:paraId="24601C4A" w14:textId="77777777" w:rsidR="00E230E4" w:rsidRPr="000D65BA" w:rsidRDefault="00E230E4" w:rsidP="00E230E4">
            <w:pPr>
              <w:pStyle w:val="table"/>
            </w:pPr>
            <w:r>
              <w:t>Problem Solving and Initiative:</w:t>
            </w:r>
          </w:p>
          <w:p w14:paraId="15BF08C5" w14:textId="0CDA0E37" w:rsidR="00E230E4" w:rsidRPr="000D65BA" w:rsidRDefault="00E230E4" w:rsidP="00E230E4">
            <w:pPr>
              <w:pStyle w:val="table"/>
            </w:pPr>
          </w:p>
        </w:tc>
        <w:tc>
          <w:tcPr>
            <w:tcW w:w="3771" w:type="dxa"/>
          </w:tcPr>
          <w:p w14:paraId="1CF3149D" w14:textId="04E2C9A1" w:rsidR="00F6199B" w:rsidRDefault="00F6199B" w:rsidP="00F6199B">
            <w:pPr>
              <w:pStyle w:val="table"/>
            </w:pPr>
            <w:r>
              <w:t>Ability to work to document</w:t>
            </w:r>
            <w:r w:rsidR="00320C5C">
              <w:t>ed</w:t>
            </w:r>
            <w:r>
              <w:t xml:space="preserve"> standards and procedures.</w:t>
            </w:r>
          </w:p>
          <w:p w14:paraId="76F84D00" w14:textId="1DC63FE1" w:rsidR="00F6199B" w:rsidRDefault="00026949" w:rsidP="00F6199B">
            <w:pPr>
              <w:pStyle w:val="table"/>
            </w:pPr>
            <w:r>
              <w:t>Ability to</w:t>
            </w:r>
            <w:r w:rsidR="00F6199B">
              <w:t xml:space="preserve"> investigate and provide innovative and creative approaches to problem solving. </w:t>
            </w:r>
          </w:p>
          <w:p w14:paraId="3E522D0C" w14:textId="77777777" w:rsidR="005942F9" w:rsidRDefault="00F6199B" w:rsidP="000B0874">
            <w:pPr>
              <w:pStyle w:val="table"/>
            </w:pPr>
            <w:r w:rsidRPr="00F6199B">
              <w:t>Confidence to challenge existing work practices and offer ideas.</w:t>
            </w:r>
          </w:p>
          <w:p w14:paraId="67164F76" w14:textId="762A0B1A" w:rsidR="005A4881" w:rsidRDefault="005A4881" w:rsidP="005A4881">
            <w:r>
              <w:t>Ability</w:t>
            </w:r>
            <w:r w:rsidRPr="00601F61">
              <w:t xml:space="preserve"> to identify and solve problems by applying</w:t>
            </w:r>
            <w:r>
              <w:t xml:space="preserve"> judgement and</w:t>
            </w:r>
            <w:r w:rsidRPr="00601F61">
              <w:t xml:space="preserve"> initiative to tackle some situations in new ways and by developing improved work methods</w:t>
            </w:r>
            <w:r w:rsidR="00E27631">
              <w:br/>
            </w:r>
          </w:p>
          <w:p w14:paraId="15BF08C6" w14:textId="581DF6BA" w:rsidR="005A4881" w:rsidRPr="005A4881" w:rsidRDefault="005A4881" w:rsidP="005A4881">
            <w:r w:rsidRPr="00F00584">
              <w:t>Ability to clearly identify client requirements and apply a methodical approach to the production of user requirement specifications</w:t>
            </w:r>
          </w:p>
        </w:tc>
        <w:tc>
          <w:tcPr>
            <w:tcW w:w="2923" w:type="dxa"/>
          </w:tcPr>
          <w:p w14:paraId="15BF08C7" w14:textId="42F5289F" w:rsidR="00E230E4" w:rsidRPr="000D65BA" w:rsidRDefault="00E230E4" w:rsidP="00E230E4">
            <w:pPr>
              <w:pStyle w:val="table"/>
            </w:pPr>
          </w:p>
        </w:tc>
        <w:tc>
          <w:tcPr>
            <w:tcW w:w="1322" w:type="dxa"/>
          </w:tcPr>
          <w:p w14:paraId="15BF08C8" w14:textId="77B0497E" w:rsidR="00E230E4" w:rsidRPr="000D65BA" w:rsidRDefault="005A4881" w:rsidP="00E230E4">
            <w:pPr>
              <w:pStyle w:val="table"/>
            </w:pPr>
            <w:r>
              <w:rPr>
                <w:szCs w:val="18"/>
              </w:rPr>
              <w:t>Application &amp; Interview</w:t>
            </w:r>
          </w:p>
        </w:tc>
      </w:tr>
      <w:tr w:rsidR="00E230E4" w14:paraId="15BF08CE" w14:textId="77777777" w:rsidTr="50275938">
        <w:trPr>
          <w:trHeight w:val="300"/>
        </w:trPr>
        <w:tc>
          <w:tcPr>
            <w:tcW w:w="1611" w:type="dxa"/>
          </w:tcPr>
          <w:p w14:paraId="0DE4B4F8" w14:textId="77777777" w:rsidR="00E230E4" w:rsidRPr="000D65BA" w:rsidRDefault="00E230E4" w:rsidP="00E230E4">
            <w:pPr>
              <w:pStyle w:val="table"/>
            </w:pPr>
            <w:r>
              <w:t xml:space="preserve">Management and Teamwork: </w:t>
            </w:r>
          </w:p>
          <w:p w14:paraId="19FF33C9" w14:textId="77777777" w:rsidR="00E230E4" w:rsidRPr="000D65BA" w:rsidRDefault="00E230E4" w:rsidP="00E230E4">
            <w:pPr>
              <w:pStyle w:val="table"/>
            </w:pPr>
          </w:p>
          <w:p w14:paraId="15BF08CA" w14:textId="6A95BF9C" w:rsidR="00E230E4" w:rsidRPr="000D65BA" w:rsidRDefault="00E230E4" w:rsidP="00E230E4">
            <w:pPr>
              <w:pStyle w:val="table"/>
            </w:pPr>
          </w:p>
        </w:tc>
        <w:tc>
          <w:tcPr>
            <w:tcW w:w="3771" w:type="dxa"/>
          </w:tcPr>
          <w:p w14:paraId="3B40AFD4" w14:textId="23756E50" w:rsidR="00026949" w:rsidRDefault="00026949" w:rsidP="00E230E4">
            <w:pPr>
              <w:pStyle w:val="table"/>
            </w:pPr>
            <w:r>
              <w:t>Ability to solicit ideas and opinions to help form specific work plans</w:t>
            </w:r>
          </w:p>
          <w:p w14:paraId="0BCC78A8" w14:textId="77777777" w:rsidR="001778BD" w:rsidRDefault="006D3A80" w:rsidP="00E230E4">
            <w:pPr>
              <w:pStyle w:val="table"/>
            </w:pPr>
            <w:r w:rsidRPr="006D3A80">
              <w:t>Ability to contribute to collaborative team/project working</w:t>
            </w:r>
            <w:r>
              <w:t>.</w:t>
            </w:r>
          </w:p>
          <w:p w14:paraId="15BF08CB" w14:textId="019384E3" w:rsidR="00E230E4" w:rsidRPr="001778BD" w:rsidRDefault="001778BD" w:rsidP="001778BD">
            <w:r>
              <w:t>Ability to undertake work as part of an integrated TEL production team and adopt priorities and engage in activities which promote the effective working of the whole team.</w:t>
            </w:r>
          </w:p>
        </w:tc>
        <w:tc>
          <w:tcPr>
            <w:tcW w:w="2923" w:type="dxa"/>
          </w:tcPr>
          <w:p w14:paraId="15BF08CC" w14:textId="3AAB3226" w:rsidR="00E230E4" w:rsidRPr="000D65BA" w:rsidRDefault="00E230E4" w:rsidP="00E230E4">
            <w:pPr>
              <w:pStyle w:val="table"/>
            </w:pPr>
          </w:p>
        </w:tc>
        <w:tc>
          <w:tcPr>
            <w:tcW w:w="1322" w:type="dxa"/>
          </w:tcPr>
          <w:p w14:paraId="15BF08CD" w14:textId="464B752B" w:rsidR="00E230E4" w:rsidRPr="000D65BA" w:rsidRDefault="005A4881" w:rsidP="00E230E4">
            <w:pPr>
              <w:pStyle w:val="table"/>
            </w:pPr>
            <w:r>
              <w:rPr>
                <w:szCs w:val="18"/>
              </w:rPr>
              <w:t>Application &amp; Interview</w:t>
            </w:r>
          </w:p>
        </w:tc>
      </w:tr>
      <w:tr w:rsidR="00E230E4" w14:paraId="15BF08D3" w14:textId="77777777" w:rsidTr="50275938">
        <w:trPr>
          <w:trHeight w:val="300"/>
        </w:trPr>
        <w:tc>
          <w:tcPr>
            <w:tcW w:w="1611" w:type="dxa"/>
          </w:tcPr>
          <w:p w14:paraId="15BF08CF" w14:textId="3EEEDCDE" w:rsidR="00E230E4" w:rsidRPr="000D65BA" w:rsidRDefault="00E230E4" w:rsidP="00E230E4">
            <w:pPr>
              <w:pStyle w:val="table"/>
            </w:pPr>
            <w:r>
              <w:t>Communicating and Influencing:</w:t>
            </w:r>
          </w:p>
        </w:tc>
        <w:tc>
          <w:tcPr>
            <w:tcW w:w="3771" w:type="dxa"/>
          </w:tcPr>
          <w:p w14:paraId="30E0576C" w14:textId="0DDA81D3" w:rsidR="00BD6525" w:rsidRDefault="005A4881" w:rsidP="005A4881">
            <w:pPr>
              <w:spacing w:after="90"/>
            </w:pPr>
            <w:r>
              <w:t xml:space="preserve">Ability to elicit information to identify specific customer needs </w:t>
            </w:r>
            <w:r w:rsidR="00320C5C">
              <w:t>and interpret</w:t>
            </w:r>
            <w:r w:rsidR="00BD6525">
              <w:t xml:space="preserve"> client’s requirements and translate to clear production briefs. </w:t>
            </w:r>
          </w:p>
          <w:p w14:paraId="03DA7A74" w14:textId="57C1F4B6" w:rsidR="005A4881" w:rsidRDefault="005A4881" w:rsidP="005A4881">
            <w:pPr>
              <w:spacing w:after="90"/>
            </w:pPr>
            <w:r>
              <w:t>Able to offer proactive advice and guidance</w:t>
            </w:r>
            <w:r w:rsidR="249AF406">
              <w:t>.</w:t>
            </w:r>
          </w:p>
          <w:p w14:paraId="2986976A" w14:textId="77777777" w:rsidR="00BD6525" w:rsidRDefault="00BD6525" w:rsidP="00BD6525">
            <w:pPr>
              <w:pStyle w:val="table"/>
            </w:pPr>
            <w:r>
              <w:t xml:space="preserve">A professional, customer orientated approach to working with clients. </w:t>
            </w:r>
          </w:p>
          <w:p w14:paraId="15BF08D0" w14:textId="1BBC08A3" w:rsidR="00E230E4" w:rsidRPr="000D65BA" w:rsidRDefault="00BD6525" w:rsidP="00BD6525">
            <w:pPr>
              <w:pStyle w:val="table"/>
            </w:pPr>
            <w:r>
              <w:t xml:space="preserve">Excellent verbal and written skills </w:t>
            </w:r>
            <w:r w:rsidR="005A4881">
              <w:t>with</w:t>
            </w:r>
            <w:r>
              <w:t xml:space="preserve"> the ability </w:t>
            </w:r>
            <w:r w:rsidR="005A4881">
              <w:t xml:space="preserve">and confidence </w:t>
            </w:r>
            <w:r>
              <w:t>to communicate knowledge to colleagues</w:t>
            </w:r>
            <w:r w:rsidR="005A4881">
              <w:t xml:space="preserve"> at all levels</w:t>
            </w:r>
            <w:r>
              <w:t>, including documenting project work.</w:t>
            </w:r>
          </w:p>
        </w:tc>
        <w:tc>
          <w:tcPr>
            <w:tcW w:w="2923" w:type="dxa"/>
          </w:tcPr>
          <w:p w14:paraId="15BF08D1" w14:textId="7CDF408B" w:rsidR="00E230E4" w:rsidRPr="000D65BA" w:rsidRDefault="00E230E4" w:rsidP="00E230E4"/>
        </w:tc>
        <w:tc>
          <w:tcPr>
            <w:tcW w:w="1322" w:type="dxa"/>
          </w:tcPr>
          <w:p w14:paraId="15BF08D2" w14:textId="73867125" w:rsidR="00E230E4" w:rsidRPr="000D65BA" w:rsidRDefault="005A4881" w:rsidP="00E230E4">
            <w:pPr>
              <w:pStyle w:val="table"/>
            </w:pPr>
            <w:r>
              <w:rPr>
                <w:szCs w:val="18"/>
              </w:rPr>
              <w:t>Application &amp; Interview</w:t>
            </w:r>
          </w:p>
        </w:tc>
      </w:tr>
      <w:tr w:rsidR="00E230E4" w14:paraId="15BF08D8" w14:textId="77777777" w:rsidTr="50275938">
        <w:trPr>
          <w:trHeight w:val="300"/>
        </w:trPr>
        <w:tc>
          <w:tcPr>
            <w:tcW w:w="1611" w:type="dxa"/>
          </w:tcPr>
          <w:p w14:paraId="15BF08D4" w14:textId="63D9B066" w:rsidR="00E230E4" w:rsidRPr="000D65BA" w:rsidRDefault="00E230E4" w:rsidP="00E230E4">
            <w:pPr>
              <w:pStyle w:val="table"/>
            </w:pPr>
            <w:r>
              <w:t xml:space="preserve">Other Skills and Behaviours: </w:t>
            </w:r>
          </w:p>
        </w:tc>
        <w:tc>
          <w:tcPr>
            <w:tcW w:w="3771" w:type="dxa"/>
          </w:tcPr>
          <w:p w14:paraId="15BF08D5" w14:textId="7EB77497" w:rsidR="0026037C" w:rsidRPr="0026037C" w:rsidRDefault="73C2F8CD" w:rsidP="0026037C">
            <w:r>
              <w:t>Experience in managing a filming space and handling and processing media related equipment (including reporting on whether maintenance needs to be done).</w:t>
            </w:r>
          </w:p>
        </w:tc>
        <w:tc>
          <w:tcPr>
            <w:tcW w:w="2923" w:type="dxa"/>
          </w:tcPr>
          <w:p w14:paraId="15BF08D6" w14:textId="1E9A86CD" w:rsidR="00E230E4" w:rsidRPr="000D65BA" w:rsidRDefault="00E230E4" w:rsidP="00E230E4">
            <w:pPr>
              <w:pStyle w:val="table"/>
            </w:pPr>
          </w:p>
        </w:tc>
        <w:tc>
          <w:tcPr>
            <w:tcW w:w="1322" w:type="dxa"/>
          </w:tcPr>
          <w:p w14:paraId="15BF08D7" w14:textId="1493DE2D" w:rsidR="00E230E4" w:rsidRPr="000D65BA" w:rsidRDefault="005A4881" w:rsidP="005A4881">
            <w:pPr>
              <w:pStyle w:val="table"/>
            </w:pPr>
            <w:r>
              <w:rPr>
                <w:szCs w:val="18"/>
              </w:rPr>
              <w:t>Application &amp; Interview</w:t>
            </w:r>
            <w:r w:rsidRPr="00D452CE">
              <w:rPr>
                <w:szCs w:val="18"/>
              </w:rPr>
              <w:t xml:space="preserve"> </w:t>
            </w:r>
          </w:p>
        </w:tc>
      </w:tr>
      <w:tr w:rsidR="00E230E4" w14:paraId="15BF08DD" w14:textId="77777777" w:rsidTr="50275938">
        <w:trPr>
          <w:trHeight w:val="300"/>
        </w:trPr>
        <w:tc>
          <w:tcPr>
            <w:tcW w:w="1611" w:type="dxa"/>
          </w:tcPr>
          <w:p w14:paraId="7C2F7654" w14:textId="77777777" w:rsidR="00E230E4" w:rsidRPr="000D65BA" w:rsidRDefault="00E230E4" w:rsidP="00E230E4">
            <w:pPr>
              <w:pStyle w:val="table"/>
            </w:pPr>
            <w:r>
              <w:t>Special Requirements:</w:t>
            </w:r>
          </w:p>
          <w:p w14:paraId="15BF08D9" w14:textId="335FC5AE" w:rsidR="00E230E4" w:rsidRPr="000D65BA" w:rsidRDefault="00E230E4" w:rsidP="00E230E4">
            <w:pPr>
              <w:pStyle w:val="table"/>
            </w:pPr>
          </w:p>
        </w:tc>
        <w:tc>
          <w:tcPr>
            <w:tcW w:w="3771" w:type="dxa"/>
          </w:tcPr>
          <w:p w14:paraId="15BF08DA" w14:textId="060D5B98" w:rsidR="00E230E4" w:rsidRPr="000D65BA" w:rsidRDefault="0026037C" w:rsidP="00E230E4">
            <w:pPr>
              <w:pStyle w:val="table"/>
            </w:pPr>
            <w:r>
              <w:t xml:space="preserve">The post holder may be required to </w:t>
            </w:r>
            <w:r w:rsidR="00E95266">
              <w:t xml:space="preserve">work outside normal office hours and travel </w:t>
            </w:r>
            <w:r w:rsidR="005A4881">
              <w:t xml:space="preserve">across multiple University sites </w:t>
            </w:r>
            <w:r w:rsidR="00E95266">
              <w:t>to meet the operational needs of the service.</w:t>
            </w:r>
          </w:p>
        </w:tc>
        <w:tc>
          <w:tcPr>
            <w:tcW w:w="2923" w:type="dxa"/>
          </w:tcPr>
          <w:p w14:paraId="15BF08DB" w14:textId="77777777" w:rsidR="00E230E4" w:rsidRPr="000D65BA" w:rsidRDefault="00E230E4" w:rsidP="00E230E4">
            <w:pPr>
              <w:pStyle w:val="table"/>
            </w:pPr>
          </w:p>
        </w:tc>
        <w:tc>
          <w:tcPr>
            <w:tcW w:w="1322" w:type="dxa"/>
          </w:tcPr>
          <w:p w14:paraId="15BF08DC" w14:textId="0A9A74D8" w:rsidR="00E230E4" w:rsidRPr="000D65BA" w:rsidRDefault="00E230E4" w:rsidP="00E230E4">
            <w:pPr>
              <w:pStyle w:val="table"/>
            </w:pPr>
          </w:p>
        </w:tc>
      </w:tr>
    </w:tbl>
    <w:p w14:paraId="398A9869" w14:textId="77777777" w:rsidR="009617DE" w:rsidRDefault="009617DE" w:rsidP="00080E17">
      <w:pPr>
        <w:overflowPunct/>
        <w:autoSpaceDE/>
        <w:autoSpaceDN/>
        <w:adjustRightInd/>
        <w:spacing w:before="0" w:after="0"/>
        <w:textAlignment w:val="auto"/>
        <w:rPr>
          <w:b/>
          <w:bCs/>
          <w:sz w:val="24"/>
          <w:szCs w:val="24"/>
        </w:rPr>
      </w:pPr>
    </w:p>
    <w:p w14:paraId="15BF08E0" w14:textId="77777777" w:rsidR="0012209D" w:rsidRPr="00FE0CAA" w:rsidRDefault="12F014AF" w:rsidP="00080E17">
      <w:pPr>
        <w:overflowPunct/>
        <w:autoSpaceDE/>
        <w:autoSpaceDN/>
        <w:adjustRightInd/>
        <w:spacing w:before="0" w:after="0"/>
        <w:textAlignment w:val="auto"/>
        <w:rPr>
          <w:b/>
          <w:bCs/>
          <w:sz w:val="24"/>
          <w:szCs w:val="28"/>
        </w:rPr>
      </w:pPr>
      <w:r w:rsidRPr="12F014AF">
        <w:rPr>
          <w:b/>
          <w:bCs/>
          <w:sz w:val="24"/>
          <w:szCs w:val="24"/>
        </w:rPr>
        <w:lastRenderedPageBreak/>
        <w:t>JOB HAZARD ANALYSIS</w:t>
      </w:r>
    </w:p>
    <w:p w14:paraId="15BF08E1" w14:textId="77777777" w:rsidR="0012209D" w:rsidRDefault="0012209D" w:rsidP="0012209D">
      <w:pPr>
        <w:rPr>
          <w:b/>
          <w:bCs/>
        </w:rPr>
      </w:pPr>
    </w:p>
    <w:p w14:paraId="21136C72" w14:textId="6216B5C4" w:rsidR="00D3349E" w:rsidRDefault="12F014AF" w:rsidP="009064A9">
      <w:pPr>
        <w:rPr>
          <w:b/>
          <w:bCs/>
        </w:rPr>
      </w:pPr>
      <w:r w:rsidRPr="12F014AF">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12F014AF">
        <w:tc>
          <w:tcPr>
            <w:tcW w:w="908" w:type="dxa"/>
          </w:tcPr>
          <w:p w14:paraId="3C59876E" w14:textId="59B671A8" w:rsidR="00D3349E" w:rsidRDefault="0075643D" w:rsidP="00E264FD">
            <w:sdt>
              <w:sdtPr>
                <w:id w:val="579254332"/>
                <w14:checkbox>
                  <w14:checked w14:val="1"/>
                  <w14:checkedState w14:val="2612" w14:font="MS Gothic"/>
                  <w14:uncheckedState w14:val="2610" w14:font="MS Gothic"/>
                </w14:checkbox>
              </w:sdtPr>
              <w:sdtEndPr/>
              <w:sdtContent>
                <w:r w:rsidR="00175EF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12F014AF" w:rsidP="00D3349E">
            <w:r>
              <w:t>If this post is an office-based job with routine office hazards (</w:t>
            </w:r>
            <w:proofErr w:type="spellStart"/>
            <w:r>
              <w:t>eg</w:t>
            </w:r>
            <w:proofErr w:type="spellEnd"/>
            <w:r>
              <w:t>: use of VDU), no further information needs to be supplied. Do not complete the section below.</w:t>
            </w:r>
          </w:p>
        </w:tc>
      </w:tr>
      <w:tr w:rsidR="00D3349E" w14:paraId="48115143" w14:textId="77777777" w:rsidTr="12F014AF">
        <w:tc>
          <w:tcPr>
            <w:tcW w:w="908" w:type="dxa"/>
          </w:tcPr>
          <w:p w14:paraId="3977EB84" w14:textId="5713AD23" w:rsidR="00D3349E" w:rsidRDefault="0075643D"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12F014AF" w:rsidP="00D3349E">
            <w:r>
              <w:t>If this post is not office-based or has some hazards other than routine office (</w:t>
            </w:r>
            <w:proofErr w:type="spellStart"/>
            <w:r>
              <w:t>eg</w:t>
            </w:r>
            <w:proofErr w:type="spellEnd"/>
            <w:r>
              <w:t>: more than use of VDU) please complete the analysis below.</w:t>
            </w:r>
          </w:p>
          <w:p w14:paraId="4892F016" w14:textId="47470006" w:rsidR="009064A9" w:rsidRDefault="12F014AF"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12F014AF" w:rsidP="009064A9">
      <w:r>
        <w:t>## - HR will send a full PEHQ to all applicants for this position. Please note, if full health clearance is required for a role, this will apply to all individuals, 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12F014AF">
        <w:trPr>
          <w:jc w:val="center"/>
        </w:trPr>
        <w:tc>
          <w:tcPr>
            <w:tcW w:w="5929" w:type="dxa"/>
            <w:shd w:val="clear" w:color="auto" w:fill="D9D9D9" w:themeFill="background1" w:themeFillShade="D9"/>
            <w:vAlign w:val="center"/>
          </w:tcPr>
          <w:p w14:paraId="15BF08E9" w14:textId="77777777" w:rsidR="0012209D" w:rsidRPr="009957AE" w:rsidRDefault="12F014AF" w:rsidP="000103FE">
            <w:pPr>
              <w:rPr>
                <w:b/>
                <w:bCs/>
                <w:sz w:val="16"/>
                <w:szCs w:val="18"/>
              </w:rPr>
            </w:pPr>
            <w:r w:rsidRPr="12F014AF">
              <w:rPr>
                <w:b/>
                <w:bCs/>
                <w:sz w:val="16"/>
                <w:szCs w:val="16"/>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12F014AF" w:rsidP="000103FE">
            <w:pPr>
              <w:rPr>
                <w:b/>
                <w:bCs/>
                <w:sz w:val="16"/>
                <w:szCs w:val="18"/>
              </w:rPr>
            </w:pPr>
            <w:r w:rsidRPr="12F014AF">
              <w:rPr>
                <w:b/>
                <w:bCs/>
                <w:sz w:val="16"/>
                <w:szCs w:val="16"/>
              </w:rPr>
              <w:t xml:space="preserve">Occasionally </w:t>
            </w:r>
          </w:p>
          <w:p w14:paraId="15BF08EB" w14:textId="77777777" w:rsidR="0012209D" w:rsidRPr="009957AE" w:rsidRDefault="12F014AF" w:rsidP="000103FE">
            <w:pPr>
              <w:rPr>
                <w:sz w:val="16"/>
                <w:szCs w:val="18"/>
              </w:rPr>
            </w:pPr>
            <w:r w:rsidRPr="12F014AF">
              <w:rPr>
                <w:sz w:val="12"/>
                <w:szCs w:val="12"/>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12F014AF" w:rsidP="000103FE">
            <w:pPr>
              <w:rPr>
                <w:b/>
                <w:bCs/>
                <w:sz w:val="16"/>
                <w:szCs w:val="18"/>
              </w:rPr>
            </w:pPr>
            <w:r w:rsidRPr="12F014AF">
              <w:rPr>
                <w:b/>
                <w:bCs/>
                <w:sz w:val="16"/>
                <w:szCs w:val="16"/>
              </w:rPr>
              <w:t>Frequently</w:t>
            </w:r>
          </w:p>
          <w:p w14:paraId="15BF08ED" w14:textId="77777777" w:rsidR="0012209D" w:rsidRPr="009957AE" w:rsidRDefault="12F014AF" w:rsidP="000103FE">
            <w:pPr>
              <w:rPr>
                <w:sz w:val="16"/>
                <w:szCs w:val="18"/>
              </w:rPr>
            </w:pPr>
            <w:r w:rsidRPr="12F014AF">
              <w:rPr>
                <w:sz w:val="12"/>
                <w:szCs w:val="12"/>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12F014AF" w:rsidP="000103FE">
            <w:pPr>
              <w:rPr>
                <w:sz w:val="16"/>
                <w:szCs w:val="18"/>
              </w:rPr>
            </w:pPr>
            <w:r w:rsidRPr="12F014AF">
              <w:rPr>
                <w:b/>
                <w:bCs/>
                <w:sz w:val="16"/>
                <w:szCs w:val="16"/>
              </w:rPr>
              <w:t>Constantly</w:t>
            </w:r>
          </w:p>
          <w:p w14:paraId="15BF08EF" w14:textId="77777777" w:rsidR="0012209D" w:rsidRPr="009957AE" w:rsidRDefault="12F014AF" w:rsidP="000103FE">
            <w:pPr>
              <w:rPr>
                <w:sz w:val="16"/>
                <w:szCs w:val="18"/>
              </w:rPr>
            </w:pPr>
            <w:r w:rsidRPr="12F014AF">
              <w:rPr>
                <w:sz w:val="12"/>
                <w:szCs w:val="12"/>
              </w:rPr>
              <w:t>(&gt; 60% of time)</w:t>
            </w:r>
          </w:p>
        </w:tc>
      </w:tr>
      <w:tr w:rsidR="0012209D" w:rsidRPr="009957AE" w14:paraId="15BF08F5" w14:textId="77777777" w:rsidTr="12F014AF">
        <w:trPr>
          <w:jc w:val="center"/>
        </w:trPr>
        <w:tc>
          <w:tcPr>
            <w:tcW w:w="5929" w:type="dxa"/>
            <w:shd w:val="clear" w:color="auto" w:fill="auto"/>
            <w:vAlign w:val="center"/>
          </w:tcPr>
          <w:p w14:paraId="15BF08F1" w14:textId="77777777" w:rsidR="0012209D" w:rsidRPr="009957AE" w:rsidRDefault="12F014AF" w:rsidP="000103FE">
            <w:pPr>
              <w:rPr>
                <w:sz w:val="16"/>
                <w:szCs w:val="16"/>
              </w:rPr>
            </w:pPr>
            <w:r w:rsidRPr="12F014AF">
              <w:rPr>
                <w:sz w:val="16"/>
                <w:szCs w:val="16"/>
              </w:rPr>
              <w:t xml:space="preserve">Outside work </w:t>
            </w:r>
          </w:p>
        </w:tc>
        <w:tc>
          <w:tcPr>
            <w:tcW w:w="1313" w:type="dxa"/>
            <w:shd w:val="clear" w:color="auto" w:fill="auto"/>
            <w:vAlign w:val="center"/>
          </w:tcPr>
          <w:p w14:paraId="15BF08F2" w14:textId="77777777" w:rsidR="0012209D" w:rsidRPr="009957AE" w:rsidRDefault="0012209D" w:rsidP="000103FE">
            <w:pPr>
              <w:rPr>
                <w:sz w:val="16"/>
                <w:szCs w:val="16"/>
              </w:rPr>
            </w:pPr>
          </w:p>
        </w:tc>
        <w:tc>
          <w:tcPr>
            <w:tcW w:w="1314" w:type="dxa"/>
            <w:shd w:val="clear" w:color="auto" w:fill="auto"/>
            <w:vAlign w:val="center"/>
          </w:tcPr>
          <w:p w14:paraId="15BF08F3" w14:textId="77777777" w:rsidR="0012209D" w:rsidRPr="009957AE" w:rsidRDefault="0012209D" w:rsidP="000103FE">
            <w:pPr>
              <w:rPr>
                <w:sz w:val="16"/>
                <w:szCs w:val="16"/>
              </w:rPr>
            </w:pPr>
          </w:p>
        </w:tc>
        <w:tc>
          <w:tcPr>
            <w:tcW w:w="1314" w:type="dxa"/>
            <w:shd w:val="clear" w:color="auto" w:fill="auto"/>
            <w:vAlign w:val="center"/>
          </w:tcPr>
          <w:p w14:paraId="15BF08F4" w14:textId="77777777" w:rsidR="0012209D" w:rsidRPr="009957AE" w:rsidRDefault="0012209D" w:rsidP="000103FE">
            <w:pPr>
              <w:rPr>
                <w:sz w:val="16"/>
                <w:szCs w:val="16"/>
              </w:rPr>
            </w:pPr>
          </w:p>
        </w:tc>
      </w:tr>
      <w:tr w:rsidR="0012209D" w:rsidRPr="009957AE" w14:paraId="15BF08FA" w14:textId="77777777" w:rsidTr="12F014AF">
        <w:trPr>
          <w:jc w:val="center"/>
        </w:trPr>
        <w:tc>
          <w:tcPr>
            <w:tcW w:w="5929" w:type="dxa"/>
            <w:shd w:val="clear" w:color="auto" w:fill="auto"/>
            <w:vAlign w:val="center"/>
          </w:tcPr>
          <w:p w14:paraId="15BF08F6" w14:textId="77777777" w:rsidR="0012209D" w:rsidRPr="009957AE" w:rsidRDefault="12F014AF" w:rsidP="000103FE">
            <w:pPr>
              <w:rPr>
                <w:sz w:val="16"/>
                <w:szCs w:val="16"/>
              </w:rPr>
            </w:pPr>
            <w:r w:rsidRPr="12F014AF">
              <w:rPr>
                <w:sz w:val="16"/>
                <w:szCs w:val="16"/>
              </w:rPr>
              <w:t>Extremes of temperature (</w:t>
            </w:r>
            <w:proofErr w:type="spellStart"/>
            <w:r w:rsidRPr="12F014AF">
              <w:rPr>
                <w:sz w:val="16"/>
                <w:szCs w:val="16"/>
              </w:rPr>
              <w:t>eg</w:t>
            </w:r>
            <w:proofErr w:type="spellEnd"/>
            <w:r w:rsidRPr="12F014AF">
              <w:rPr>
                <w:sz w:val="16"/>
                <w:szCs w:val="16"/>
              </w:rPr>
              <w:t>: fridge/ furnace)</w:t>
            </w:r>
          </w:p>
        </w:tc>
        <w:tc>
          <w:tcPr>
            <w:tcW w:w="1313" w:type="dxa"/>
            <w:shd w:val="clear" w:color="auto" w:fill="auto"/>
            <w:vAlign w:val="center"/>
          </w:tcPr>
          <w:p w14:paraId="15BF08F7" w14:textId="77777777" w:rsidR="0012209D" w:rsidRPr="009957AE" w:rsidRDefault="0012209D" w:rsidP="000103FE">
            <w:pPr>
              <w:rPr>
                <w:sz w:val="16"/>
                <w:szCs w:val="16"/>
              </w:rPr>
            </w:pPr>
          </w:p>
        </w:tc>
        <w:tc>
          <w:tcPr>
            <w:tcW w:w="1314" w:type="dxa"/>
            <w:shd w:val="clear" w:color="auto" w:fill="auto"/>
            <w:vAlign w:val="center"/>
          </w:tcPr>
          <w:p w14:paraId="15BF08F8" w14:textId="77777777" w:rsidR="0012209D" w:rsidRPr="009957AE" w:rsidRDefault="0012209D" w:rsidP="000103FE">
            <w:pPr>
              <w:rPr>
                <w:sz w:val="16"/>
                <w:szCs w:val="16"/>
              </w:rPr>
            </w:pPr>
          </w:p>
        </w:tc>
        <w:tc>
          <w:tcPr>
            <w:tcW w:w="1314" w:type="dxa"/>
            <w:shd w:val="clear" w:color="auto" w:fill="auto"/>
            <w:vAlign w:val="center"/>
          </w:tcPr>
          <w:p w14:paraId="15BF08F9" w14:textId="77777777" w:rsidR="0012209D" w:rsidRPr="009957AE" w:rsidRDefault="0012209D" w:rsidP="000103FE">
            <w:pPr>
              <w:rPr>
                <w:sz w:val="16"/>
                <w:szCs w:val="16"/>
              </w:rPr>
            </w:pPr>
          </w:p>
        </w:tc>
      </w:tr>
      <w:tr w:rsidR="0012209D" w:rsidRPr="009957AE" w14:paraId="15BF08FF" w14:textId="77777777" w:rsidTr="12F014AF">
        <w:trPr>
          <w:jc w:val="center"/>
        </w:trPr>
        <w:tc>
          <w:tcPr>
            <w:tcW w:w="5929" w:type="dxa"/>
            <w:shd w:val="clear" w:color="auto" w:fill="auto"/>
            <w:vAlign w:val="center"/>
          </w:tcPr>
          <w:p w14:paraId="15BF08FB" w14:textId="72EFE44B" w:rsidR="0012209D" w:rsidRPr="009957AE" w:rsidRDefault="12F014AF" w:rsidP="000103FE">
            <w:pPr>
              <w:rPr>
                <w:sz w:val="16"/>
                <w:szCs w:val="16"/>
              </w:rPr>
            </w:pPr>
            <w:r w:rsidRPr="12F014AF">
              <w:rPr>
                <w:sz w:val="16"/>
                <w:szCs w:val="16"/>
              </w:rPr>
              <w:t>## Potential for exposure to body fluids</w:t>
            </w:r>
          </w:p>
        </w:tc>
        <w:tc>
          <w:tcPr>
            <w:tcW w:w="1313" w:type="dxa"/>
            <w:shd w:val="clear" w:color="auto" w:fill="auto"/>
            <w:vAlign w:val="center"/>
          </w:tcPr>
          <w:p w14:paraId="15BF08FC" w14:textId="77777777" w:rsidR="0012209D" w:rsidRPr="009957AE" w:rsidRDefault="0012209D" w:rsidP="000103FE">
            <w:pPr>
              <w:rPr>
                <w:sz w:val="16"/>
                <w:szCs w:val="16"/>
              </w:rPr>
            </w:pPr>
          </w:p>
        </w:tc>
        <w:tc>
          <w:tcPr>
            <w:tcW w:w="1314" w:type="dxa"/>
            <w:shd w:val="clear" w:color="auto" w:fill="auto"/>
            <w:vAlign w:val="center"/>
          </w:tcPr>
          <w:p w14:paraId="15BF08FD" w14:textId="77777777" w:rsidR="0012209D" w:rsidRPr="009957AE" w:rsidRDefault="0012209D" w:rsidP="000103FE">
            <w:pPr>
              <w:rPr>
                <w:sz w:val="16"/>
                <w:szCs w:val="16"/>
              </w:rPr>
            </w:pPr>
          </w:p>
        </w:tc>
        <w:tc>
          <w:tcPr>
            <w:tcW w:w="1314" w:type="dxa"/>
            <w:shd w:val="clear" w:color="auto" w:fill="auto"/>
            <w:vAlign w:val="center"/>
          </w:tcPr>
          <w:p w14:paraId="15BF08FE" w14:textId="77777777" w:rsidR="0012209D" w:rsidRPr="009957AE" w:rsidRDefault="0012209D" w:rsidP="000103FE">
            <w:pPr>
              <w:rPr>
                <w:sz w:val="16"/>
                <w:szCs w:val="16"/>
              </w:rPr>
            </w:pPr>
          </w:p>
        </w:tc>
      </w:tr>
      <w:tr w:rsidR="0012209D" w:rsidRPr="009957AE" w14:paraId="15BF0904" w14:textId="77777777" w:rsidTr="12F014AF">
        <w:trPr>
          <w:jc w:val="center"/>
        </w:trPr>
        <w:tc>
          <w:tcPr>
            <w:tcW w:w="5929" w:type="dxa"/>
            <w:shd w:val="clear" w:color="auto" w:fill="auto"/>
            <w:vAlign w:val="center"/>
          </w:tcPr>
          <w:p w14:paraId="15BF0900" w14:textId="77777777" w:rsidR="0012209D" w:rsidRPr="009957AE" w:rsidRDefault="12F014AF" w:rsidP="000103FE">
            <w:pPr>
              <w:rPr>
                <w:sz w:val="16"/>
                <w:szCs w:val="16"/>
              </w:rPr>
            </w:pPr>
            <w:r w:rsidRPr="12F014AF">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0103FE">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0103FE">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0103FE">
            <w:pPr>
              <w:rPr>
                <w:sz w:val="16"/>
                <w:szCs w:val="16"/>
              </w:rPr>
            </w:pPr>
          </w:p>
        </w:tc>
      </w:tr>
      <w:tr w:rsidR="0012209D" w:rsidRPr="009957AE" w14:paraId="15BF0909" w14:textId="77777777" w:rsidTr="12F014AF">
        <w:trPr>
          <w:jc w:val="center"/>
        </w:trPr>
        <w:tc>
          <w:tcPr>
            <w:tcW w:w="5929" w:type="dxa"/>
            <w:tcBorders>
              <w:bottom w:val="nil"/>
            </w:tcBorders>
            <w:shd w:val="clear" w:color="auto" w:fill="auto"/>
            <w:vAlign w:val="center"/>
          </w:tcPr>
          <w:p w14:paraId="15BF0905" w14:textId="77777777" w:rsidR="0012209D" w:rsidRPr="009957AE" w:rsidRDefault="12F014AF" w:rsidP="000103FE">
            <w:pPr>
              <w:rPr>
                <w:sz w:val="16"/>
                <w:szCs w:val="16"/>
              </w:rPr>
            </w:pPr>
            <w:r w:rsidRPr="12F014AF">
              <w:rPr>
                <w:sz w:val="16"/>
                <w:szCs w:val="16"/>
              </w:rPr>
              <w:t>## Exposure to hazardous substances (</w:t>
            </w:r>
            <w:proofErr w:type="spellStart"/>
            <w:r w:rsidRPr="12F014AF">
              <w:rPr>
                <w:sz w:val="16"/>
                <w:szCs w:val="16"/>
              </w:rPr>
              <w:t>eg</w:t>
            </w:r>
            <w:proofErr w:type="spellEnd"/>
            <w:r w:rsidRPr="12F014AF">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0103FE">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0103FE">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0103FE">
            <w:pPr>
              <w:rPr>
                <w:sz w:val="16"/>
                <w:szCs w:val="16"/>
              </w:rPr>
            </w:pPr>
          </w:p>
        </w:tc>
      </w:tr>
      <w:tr w:rsidR="0012209D" w:rsidRPr="009957AE" w14:paraId="15BF0910" w14:textId="77777777" w:rsidTr="12F014AF">
        <w:trPr>
          <w:jc w:val="center"/>
        </w:trPr>
        <w:tc>
          <w:tcPr>
            <w:tcW w:w="5929" w:type="dxa"/>
            <w:shd w:val="clear" w:color="auto" w:fill="auto"/>
            <w:vAlign w:val="center"/>
          </w:tcPr>
          <w:p w14:paraId="15BF090C" w14:textId="77777777" w:rsidR="0012209D" w:rsidRPr="009957AE" w:rsidRDefault="12F014AF" w:rsidP="000103FE">
            <w:pPr>
              <w:rPr>
                <w:sz w:val="16"/>
                <w:szCs w:val="16"/>
              </w:rPr>
            </w:pPr>
            <w:r w:rsidRPr="12F014AF">
              <w:rPr>
                <w:sz w:val="16"/>
                <w:szCs w:val="16"/>
              </w:rPr>
              <w:t>Frequent hand washing</w:t>
            </w:r>
          </w:p>
        </w:tc>
        <w:tc>
          <w:tcPr>
            <w:tcW w:w="1313" w:type="dxa"/>
            <w:shd w:val="clear" w:color="auto" w:fill="auto"/>
            <w:vAlign w:val="center"/>
          </w:tcPr>
          <w:p w14:paraId="15BF090D" w14:textId="77777777" w:rsidR="0012209D" w:rsidRPr="009957AE" w:rsidRDefault="0012209D" w:rsidP="000103FE">
            <w:pPr>
              <w:rPr>
                <w:sz w:val="16"/>
                <w:szCs w:val="16"/>
              </w:rPr>
            </w:pPr>
          </w:p>
        </w:tc>
        <w:tc>
          <w:tcPr>
            <w:tcW w:w="1314" w:type="dxa"/>
            <w:shd w:val="clear" w:color="auto" w:fill="auto"/>
            <w:vAlign w:val="center"/>
          </w:tcPr>
          <w:p w14:paraId="15BF090E" w14:textId="77777777" w:rsidR="0012209D" w:rsidRPr="009957AE" w:rsidRDefault="0012209D" w:rsidP="000103FE">
            <w:pPr>
              <w:rPr>
                <w:sz w:val="16"/>
                <w:szCs w:val="16"/>
              </w:rPr>
            </w:pPr>
          </w:p>
        </w:tc>
        <w:tc>
          <w:tcPr>
            <w:tcW w:w="1314" w:type="dxa"/>
            <w:shd w:val="clear" w:color="auto" w:fill="auto"/>
            <w:vAlign w:val="center"/>
          </w:tcPr>
          <w:p w14:paraId="15BF090F" w14:textId="77777777" w:rsidR="0012209D" w:rsidRPr="009957AE" w:rsidRDefault="0012209D" w:rsidP="000103FE">
            <w:pPr>
              <w:rPr>
                <w:sz w:val="16"/>
                <w:szCs w:val="16"/>
              </w:rPr>
            </w:pPr>
          </w:p>
        </w:tc>
      </w:tr>
      <w:tr w:rsidR="0012209D" w:rsidRPr="009957AE" w14:paraId="15BF0915" w14:textId="77777777" w:rsidTr="12F014AF">
        <w:trPr>
          <w:jc w:val="center"/>
        </w:trPr>
        <w:tc>
          <w:tcPr>
            <w:tcW w:w="5929" w:type="dxa"/>
            <w:tcBorders>
              <w:bottom w:val="single" w:sz="4" w:space="0" w:color="auto"/>
            </w:tcBorders>
            <w:shd w:val="clear" w:color="auto" w:fill="auto"/>
            <w:vAlign w:val="center"/>
          </w:tcPr>
          <w:p w14:paraId="15BF0911" w14:textId="77777777" w:rsidR="0012209D" w:rsidRPr="009957AE" w:rsidRDefault="12F014AF" w:rsidP="000103FE">
            <w:pPr>
              <w:rPr>
                <w:sz w:val="16"/>
                <w:szCs w:val="16"/>
              </w:rPr>
            </w:pPr>
            <w:r w:rsidRPr="12F014AF">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0103FE">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0103FE">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0103FE">
            <w:pPr>
              <w:rPr>
                <w:sz w:val="16"/>
                <w:szCs w:val="16"/>
              </w:rPr>
            </w:pPr>
          </w:p>
        </w:tc>
      </w:tr>
      <w:tr w:rsidR="0012209D" w:rsidRPr="009957AE" w14:paraId="15BF0917" w14:textId="77777777" w:rsidTr="12F014AF">
        <w:trPr>
          <w:jc w:val="center"/>
        </w:trPr>
        <w:tc>
          <w:tcPr>
            <w:tcW w:w="9870" w:type="dxa"/>
            <w:gridSpan w:val="4"/>
            <w:shd w:val="clear" w:color="auto" w:fill="D9D9D9" w:themeFill="background1" w:themeFillShade="D9"/>
            <w:vAlign w:val="center"/>
          </w:tcPr>
          <w:p w14:paraId="15BF0916" w14:textId="77777777" w:rsidR="0012209D" w:rsidRPr="009957AE" w:rsidRDefault="12F014AF" w:rsidP="000103FE">
            <w:pPr>
              <w:rPr>
                <w:sz w:val="16"/>
                <w:szCs w:val="16"/>
              </w:rPr>
            </w:pPr>
            <w:r w:rsidRPr="12F014AF">
              <w:rPr>
                <w:b/>
                <w:bCs/>
                <w:sz w:val="16"/>
                <w:szCs w:val="16"/>
              </w:rPr>
              <w:t>EQUIPMENT/TOOLS/MACHINES USED</w:t>
            </w:r>
          </w:p>
        </w:tc>
      </w:tr>
      <w:tr w:rsidR="0012209D" w:rsidRPr="009957AE" w14:paraId="15BF091C" w14:textId="77777777" w:rsidTr="12F014AF">
        <w:trPr>
          <w:jc w:val="center"/>
        </w:trPr>
        <w:tc>
          <w:tcPr>
            <w:tcW w:w="5929" w:type="dxa"/>
            <w:shd w:val="clear" w:color="auto" w:fill="auto"/>
            <w:vAlign w:val="center"/>
          </w:tcPr>
          <w:p w14:paraId="15BF0918" w14:textId="77777777" w:rsidR="0012209D" w:rsidRPr="009957AE" w:rsidRDefault="12F014AF" w:rsidP="000103FE">
            <w:pPr>
              <w:rPr>
                <w:sz w:val="16"/>
                <w:szCs w:val="16"/>
              </w:rPr>
            </w:pPr>
            <w:r w:rsidRPr="12F014AF">
              <w:rPr>
                <w:sz w:val="16"/>
                <w:szCs w:val="16"/>
              </w:rPr>
              <w:t xml:space="preserve">## Food handling </w:t>
            </w:r>
          </w:p>
        </w:tc>
        <w:tc>
          <w:tcPr>
            <w:tcW w:w="1313" w:type="dxa"/>
            <w:shd w:val="clear" w:color="auto" w:fill="auto"/>
            <w:vAlign w:val="center"/>
          </w:tcPr>
          <w:p w14:paraId="15BF0919" w14:textId="77777777" w:rsidR="0012209D" w:rsidRPr="009957AE" w:rsidRDefault="0012209D" w:rsidP="000103FE">
            <w:pPr>
              <w:rPr>
                <w:sz w:val="16"/>
                <w:szCs w:val="16"/>
              </w:rPr>
            </w:pPr>
          </w:p>
        </w:tc>
        <w:tc>
          <w:tcPr>
            <w:tcW w:w="1314" w:type="dxa"/>
            <w:shd w:val="clear" w:color="auto" w:fill="auto"/>
            <w:vAlign w:val="center"/>
          </w:tcPr>
          <w:p w14:paraId="15BF091A" w14:textId="77777777" w:rsidR="0012209D" w:rsidRPr="009957AE" w:rsidRDefault="0012209D" w:rsidP="000103FE">
            <w:pPr>
              <w:rPr>
                <w:sz w:val="16"/>
                <w:szCs w:val="16"/>
              </w:rPr>
            </w:pPr>
          </w:p>
        </w:tc>
        <w:tc>
          <w:tcPr>
            <w:tcW w:w="1314" w:type="dxa"/>
            <w:shd w:val="clear" w:color="auto" w:fill="auto"/>
            <w:vAlign w:val="center"/>
          </w:tcPr>
          <w:p w14:paraId="15BF091B" w14:textId="77777777" w:rsidR="0012209D" w:rsidRPr="009957AE" w:rsidRDefault="0012209D" w:rsidP="000103FE">
            <w:pPr>
              <w:rPr>
                <w:sz w:val="16"/>
                <w:szCs w:val="16"/>
              </w:rPr>
            </w:pPr>
          </w:p>
        </w:tc>
      </w:tr>
      <w:tr w:rsidR="0012209D" w:rsidRPr="009957AE" w14:paraId="15BF0921" w14:textId="77777777" w:rsidTr="12F014AF">
        <w:trPr>
          <w:jc w:val="center"/>
        </w:trPr>
        <w:tc>
          <w:tcPr>
            <w:tcW w:w="5929" w:type="dxa"/>
            <w:shd w:val="clear" w:color="auto" w:fill="auto"/>
            <w:vAlign w:val="center"/>
          </w:tcPr>
          <w:p w14:paraId="15BF091D" w14:textId="32CBD22B" w:rsidR="0012209D" w:rsidRPr="009957AE" w:rsidRDefault="12F014AF" w:rsidP="000103FE">
            <w:pPr>
              <w:rPr>
                <w:sz w:val="16"/>
                <w:szCs w:val="16"/>
              </w:rPr>
            </w:pPr>
            <w:r w:rsidRPr="12F014AF">
              <w:rPr>
                <w:sz w:val="16"/>
                <w:szCs w:val="16"/>
              </w:rPr>
              <w:t>## Driving university vehicles</w:t>
            </w:r>
            <w:r w:rsidR="0033126E">
              <w:rPr>
                <w:sz w:val="16"/>
                <w:szCs w:val="16"/>
              </w:rPr>
              <w:t xml:space="preserve"> </w:t>
            </w:r>
            <w:r w:rsidRPr="12F014AF">
              <w:rPr>
                <w:sz w:val="16"/>
                <w:szCs w:val="16"/>
              </w:rPr>
              <w:t>(</w:t>
            </w:r>
            <w:proofErr w:type="spellStart"/>
            <w:r w:rsidRPr="12F014AF">
              <w:rPr>
                <w:sz w:val="16"/>
                <w:szCs w:val="16"/>
              </w:rPr>
              <w:t>eg</w:t>
            </w:r>
            <w:proofErr w:type="spellEnd"/>
            <w:r w:rsidRPr="12F014AF">
              <w:rPr>
                <w:sz w:val="16"/>
                <w:szCs w:val="16"/>
              </w:rPr>
              <w:t xml:space="preserve">: car/van/LGV/PCV) </w:t>
            </w:r>
          </w:p>
        </w:tc>
        <w:tc>
          <w:tcPr>
            <w:tcW w:w="1313" w:type="dxa"/>
            <w:shd w:val="clear" w:color="auto" w:fill="auto"/>
            <w:vAlign w:val="center"/>
          </w:tcPr>
          <w:p w14:paraId="15BF091E" w14:textId="77777777" w:rsidR="0012209D" w:rsidRPr="009957AE" w:rsidRDefault="0012209D" w:rsidP="000103FE">
            <w:pPr>
              <w:rPr>
                <w:sz w:val="16"/>
                <w:szCs w:val="16"/>
              </w:rPr>
            </w:pPr>
          </w:p>
        </w:tc>
        <w:tc>
          <w:tcPr>
            <w:tcW w:w="1314" w:type="dxa"/>
            <w:shd w:val="clear" w:color="auto" w:fill="auto"/>
            <w:vAlign w:val="center"/>
          </w:tcPr>
          <w:p w14:paraId="15BF091F" w14:textId="77777777" w:rsidR="0012209D" w:rsidRPr="009957AE" w:rsidRDefault="0012209D" w:rsidP="000103FE">
            <w:pPr>
              <w:rPr>
                <w:sz w:val="16"/>
                <w:szCs w:val="16"/>
              </w:rPr>
            </w:pPr>
          </w:p>
        </w:tc>
        <w:tc>
          <w:tcPr>
            <w:tcW w:w="1314" w:type="dxa"/>
            <w:shd w:val="clear" w:color="auto" w:fill="auto"/>
            <w:vAlign w:val="center"/>
          </w:tcPr>
          <w:p w14:paraId="15BF0920" w14:textId="77777777" w:rsidR="0012209D" w:rsidRPr="009957AE" w:rsidRDefault="0012209D" w:rsidP="000103FE">
            <w:pPr>
              <w:rPr>
                <w:sz w:val="16"/>
                <w:szCs w:val="16"/>
              </w:rPr>
            </w:pPr>
          </w:p>
        </w:tc>
      </w:tr>
      <w:tr w:rsidR="0012209D" w:rsidRPr="009957AE" w14:paraId="15BF0926" w14:textId="77777777" w:rsidTr="12F014AF">
        <w:trPr>
          <w:jc w:val="center"/>
        </w:trPr>
        <w:tc>
          <w:tcPr>
            <w:tcW w:w="5929" w:type="dxa"/>
            <w:shd w:val="clear" w:color="auto" w:fill="auto"/>
            <w:vAlign w:val="center"/>
          </w:tcPr>
          <w:p w14:paraId="15BF0922" w14:textId="77777777" w:rsidR="0012209D" w:rsidRPr="009957AE" w:rsidRDefault="12F014AF" w:rsidP="000103FE">
            <w:pPr>
              <w:rPr>
                <w:sz w:val="16"/>
                <w:szCs w:val="16"/>
              </w:rPr>
            </w:pPr>
            <w:r w:rsidRPr="12F014AF">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0103FE">
            <w:pPr>
              <w:rPr>
                <w:sz w:val="16"/>
                <w:szCs w:val="16"/>
              </w:rPr>
            </w:pPr>
          </w:p>
        </w:tc>
        <w:tc>
          <w:tcPr>
            <w:tcW w:w="1314" w:type="dxa"/>
            <w:shd w:val="clear" w:color="auto" w:fill="auto"/>
            <w:vAlign w:val="center"/>
          </w:tcPr>
          <w:p w14:paraId="15BF0924" w14:textId="77777777" w:rsidR="0012209D" w:rsidRPr="009957AE" w:rsidRDefault="0012209D" w:rsidP="000103FE">
            <w:pPr>
              <w:rPr>
                <w:sz w:val="16"/>
                <w:szCs w:val="16"/>
              </w:rPr>
            </w:pPr>
          </w:p>
        </w:tc>
        <w:tc>
          <w:tcPr>
            <w:tcW w:w="1314" w:type="dxa"/>
            <w:shd w:val="clear" w:color="auto" w:fill="auto"/>
            <w:vAlign w:val="center"/>
          </w:tcPr>
          <w:p w14:paraId="15BF0925" w14:textId="77777777" w:rsidR="0012209D" w:rsidRPr="009957AE" w:rsidRDefault="0012209D" w:rsidP="000103FE">
            <w:pPr>
              <w:rPr>
                <w:sz w:val="16"/>
                <w:szCs w:val="16"/>
              </w:rPr>
            </w:pPr>
          </w:p>
        </w:tc>
      </w:tr>
      <w:tr w:rsidR="0012209D" w:rsidRPr="009957AE" w14:paraId="15BF092B" w14:textId="77777777" w:rsidTr="12F014AF">
        <w:trPr>
          <w:jc w:val="center"/>
        </w:trPr>
        <w:tc>
          <w:tcPr>
            <w:tcW w:w="5929" w:type="dxa"/>
            <w:tcBorders>
              <w:bottom w:val="single" w:sz="4" w:space="0" w:color="auto"/>
            </w:tcBorders>
            <w:shd w:val="clear" w:color="auto" w:fill="auto"/>
            <w:vAlign w:val="center"/>
          </w:tcPr>
          <w:p w14:paraId="15BF0927" w14:textId="77777777" w:rsidR="0012209D" w:rsidRPr="009957AE" w:rsidRDefault="12F014AF" w:rsidP="000103FE">
            <w:pPr>
              <w:rPr>
                <w:sz w:val="16"/>
                <w:szCs w:val="16"/>
              </w:rPr>
            </w:pPr>
            <w:r w:rsidRPr="12F014AF">
              <w:rPr>
                <w:sz w:val="16"/>
                <w:szCs w:val="16"/>
              </w:rPr>
              <w:t>## Vibrating tools (</w:t>
            </w:r>
            <w:proofErr w:type="spellStart"/>
            <w:r w:rsidRPr="12F014AF">
              <w:rPr>
                <w:sz w:val="16"/>
                <w:szCs w:val="16"/>
              </w:rPr>
              <w:t>eg</w:t>
            </w:r>
            <w:proofErr w:type="spellEnd"/>
            <w:r w:rsidRPr="12F014AF">
              <w:rPr>
                <w:sz w:val="16"/>
                <w:szCs w:val="16"/>
              </w:rPr>
              <w:t xml:space="preserve">: </w:t>
            </w:r>
            <w:proofErr w:type="spellStart"/>
            <w:r w:rsidRPr="12F014AF">
              <w:rPr>
                <w:sz w:val="16"/>
                <w:szCs w:val="16"/>
              </w:rPr>
              <w:t>strimmers</w:t>
            </w:r>
            <w:proofErr w:type="spellEnd"/>
            <w:r w:rsidRPr="12F014AF">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0103FE">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0103FE">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0103FE">
            <w:pPr>
              <w:rPr>
                <w:sz w:val="16"/>
                <w:szCs w:val="16"/>
              </w:rPr>
            </w:pPr>
          </w:p>
        </w:tc>
      </w:tr>
      <w:tr w:rsidR="0012209D" w:rsidRPr="009957AE" w14:paraId="15BF092D" w14:textId="77777777" w:rsidTr="12F014AF">
        <w:trPr>
          <w:jc w:val="center"/>
        </w:trPr>
        <w:tc>
          <w:tcPr>
            <w:tcW w:w="9870" w:type="dxa"/>
            <w:gridSpan w:val="4"/>
            <w:shd w:val="clear" w:color="auto" w:fill="D9D9D9" w:themeFill="background1" w:themeFillShade="D9"/>
            <w:vAlign w:val="center"/>
          </w:tcPr>
          <w:p w14:paraId="15BF092C" w14:textId="77777777" w:rsidR="0012209D" w:rsidRPr="009957AE" w:rsidRDefault="12F014AF" w:rsidP="000103FE">
            <w:pPr>
              <w:rPr>
                <w:sz w:val="16"/>
                <w:szCs w:val="16"/>
              </w:rPr>
            </w:pPr>
            <w:r w:rsidRPr="12F014AF">
              <w:rPr>
                <w:b/>
                <w:bCs/>
                <w:sz w:val="16"/>
                <w:szCs w:val="16"/>
              </w:rPr>
              <w:t>PHYSICAL ABILITIES</w:t>
            </w:r>
          </w:p>
        </w:tc>
      </w:tr>
      <w:tr w:rsidR="0012209D" w:rsidRPr="009957AE" w14:paraId="15BF0932" w14:textId="77777777" w:rsidTr="12F014AF">
        <w:trPr>
          <w:jc w:val="center"/>
        </w:trPr>
        <w:tc>
          <w:tcPr>
            <w:tcW w:w="5929" w:type="dxa"/>
            <w:shd w:val="clear" w:color="auto" w:fill="auto"/>
            <w:vAlign w:val="center"/>
          </w:tcPr>
          <w:p w14:paraId="15BF092E" w14:textId="77777777" w:rsidR="0012209D" w:rsidRPr="009957AE" w:rsidRDefault="12F014AF" w:rsidP="000103FE">
            <w:pPr>
              <w:rPr>
                <w:sz w:val="16"/>
                <w:szCs w:val="16"/>
              </w:rPr>
            </w:pPr>
            <w:r w:rsidRPr="12F014AF">
              <w:rPr>
                <w:sz w:val="16"/>
                <w:szCs w:val="16"/>
              </w:rPr>
              <w:t>Load manual handling</w:t>
            </w:r>
          </w:p>
        </w:tc>
        <w:tc>
          <w:tcPr>
            <w:tcW w:w="1313" w:type="dxa"/>
            <w:shd w:val="clear" w:color="auto" w:fill="auto"/>
            <w:vAlign w:val="center"/>
          </w:tcPr>
          <w:p w14:paraId="15BF092F" w14:textId="77777777" w:rsidR="0012209D" w:rsidRPr="009957AE" w:rsidRDefault="0012209D" w:rsidP="000103FE">
            <w:pPr>
              <w:rPr>
                <w:sz w:val="16"/>
                <w:szCs w:val="16"/>
              </w:rPr>
            </w:pPr>
          </w:p>
        </w:tc>
        <w:tc>
          <w:tcPr>
            <w:tcW w:w="1314" w:type="dxa"/>
            <w:shd w:val="clear" w:color="auto" w:fill="auto"/>
            <w:vAlign w:val="center"/>
          </w:tcPr>
          <w:p w14:paraId="15BF0930" w14:textId="77777777" w:rsidR="0012209D" w:rsidRPr="009957AE" w:rsidRDefault="0012209D" w:rsidP="000103FE">
            <w:pPr>
              <w:rPr>
                <w:sz w:val="16"/>
                <w:szCs w:val="16"/>
              </w:rPr>
            </w:pPr>
          </w:p>
        </w:tc>
        <w:tc>
          <w:tcPr>
            <w:tcW w:w="1314" w:type="dxa"/>
            <w:shd w:val="clear" w:color="auto" w:fill="auto"/>
            <w:vAlign w:val="center"/>
          </w:tcPr>
          <w:p w14:paraId="15BF0931" w14:textId="77777777" w:rsidR="0012209D" w:rsidRPr="009957AE" w:rsidRDefault="0012209D" w:rsidP="000103FE">
            <w:pPr>
              <w:rPr>
                <w:sz w:val="16"/>
                <w:szCs w:val="16"/>
              </w:rPr>
            </w:pPr>
          </w:p>
        </w:tc>
      </w:tr>
      <w:tr w:rsidR="0012209D" w:rsidRPr="009957AE" w14:paraId="15BF0937" w14:textId="77777777" w:rsidTr="12F014AF">
        <w:trPr>
          <w:jc w:val="center"/>
        </w:trPr>
        <w:tc>
          <w:tcPr>
            <w:tcW w:w="5929" w:type="dxa"/>
            <w:shd w:val="clear" w:color="auto" w:fill="auto"/>
            <w:vAlign w:val="center"/>
          </w:tcPr>
          <w:p w14:paraId="15BF0933" w14:textId="77777777" w:rsidR="0012209D" w:rsidRPr="009957AE" w:rsidRDefault="12F014AF" w:rsidP="000103FE">
            <w:pPr>
              <w:rPr>
                <w:sz w:val="16"/>
                <w:szCs w:val="16"/>
              </w:rPr>
            </w:pPr>
            <w:r w:rsidRPr="12F014AF">
              <w:rPr>
                <w:sz w:val="16"/>
                <w:szCs w:val="16"/>
              </w:rPr>
              <w:t>Repetitive crouching/kneeling/stooping</w:t>
            </w:r>
          </w:p>
        </w:tc>
        <w:tc>
          <w:tcPr>
            <w:tcW w:w="1313" w:type="dxa"/>
            <w:shd w:val="clear" w:color="auto" w:fill="auto"/>
            <w:vAlign w:val="center"/>
          </w:tcPr>
          <w:p w14:paraId="15BF0934" w14:textId="77777777" w:rsidR="0012209D" w:rsidRPr="009957AE" w:rsidRDefault="0012209D" w:rsidP="000103FE">
            <w:pPr>
              <w:rPr>
                <w:sz w:val="16"/>
                <w:szCs w:val="16"/>
              </w:rPr>
            </w:pPr>
          </w:p>
        </w:tc>
        <w:tc>
          <w:tcPr>
            <w:tcW w:w="1314" w:type="dxa"/>
            <w:shd w:val="clear" w:color="auto" w:fill="auto"/>
            <w:vAlign w:val="center"/>
          </w:tcPr>
          <w:p w14:paraId="15BF0935" w14:textId="77777777" w:rsidR="0012209D" w:rsidRPr="009957AE" w:rsidRDefault="0012209D" w:rsidP="000103FE">
            <w:pPr>
              <w:rPr>
                <w:sz w:val="16"/>
                <w:szCs w:val="16"/>
              </w:rPr>
            </w:pPr>
          </w:p>
        </w:tc>
        <w:tc>
          <w:tcPr>
            <w:tcW w:w="1314" w:type="dxa"/>
            <w:shd w:val="clear" w:color="auto" w:fill="auto"/>
            <w:vAlign w:val="center"/>
          </w:tcPr>
          <w:p w14:paraId="15BF0936" w14:textId="77777777" w:rsidR="0012209D" w:rsidRPr="009957AE" w:rsidRDefault="0012209D" w:rsidP="000103FE">
            <w:pPr>
              <w:rPr>
                <w:sz w:val="16"/>
                <w:szCs w:val="16"/>
              </w:rPr>
            </w:pPr>
          </w:p>
        </w:tc>
      </w:tr>
      <w:tr w:rsidR="0012209D" w:rsidRPr="009957AE" w14:paraId="15BF093C" w14:textId="77777777" w:rsidTr="12F014AF">
        <w:trPr>
          <w:jc w:val="center"/>
        </w:trPr>
        <w:tc>
          <w:tcPr>
            <w:tcW w:w="5929" w:type="dxa"/>
            <w:shd w:val="clear" w:color="auto" w:fill="auto"/>
            <w:vAlign w:val="center"/>
          </w:tcPr>
          <w:p w14:paraId="15BF0938" w14:textId="77777777" w:rsidR="0012209D" w:rsidRPr="009957AE" w:rsidRDefault="12F014AF" w:rsidP="000103FE">
            <w:pPr>
              <w:rPr>
                <w:sz w:val="16"/>
                <w:szCs w:val="16"/>
              </w:rPr>
            </w:pPr>
            <w:r w:rsidRPr="12F014AF">
              <w:rPr>
                <w:sz w:val="16"/>
                <w:szCs w:val="16"/>
              </w:rPr>
              <w:t>Repetitive pulling/pushing</w:t>
            </w:r>
          </w:p>
        </w:tc>
        <w:tc>
          <w:tcPr>
            <w:tcW w:w="1313" w:type="dxa"/>
            <w:shd w:val="clear" w:color="auto" w:fill="auto"/>
            <w:vAlign w:val="center"/>
          </w:tcPr>
          <w:p w14:paraId="15BF0939" w14:textId="77777777" w:rsidR="0012209D" w:rsidRPr="009957AE" w:rsidRDefault="0012209D" w:rsidP="000103FE">
            <w:pPr>
              <w:rPr>
                <w:sz w:val="16"/>
                <w:szCs w:val="16"/>
              </w:rPr>
            </w:pPr>
          </w:p>
        </w:tc>
        <w:tc>
          <w:tcPr>
            <w:tcW w:w="1314" w:type="dxa"/>
            <w:shd w:val="clear" w:color="auto" w:fill="auto"/>
            <w:vAlign w:val="center"/>
          </w:tcPr>
          <w:p w14:paraId="15BF093A" w14:textId="77777777" w:rsidR="0012209D" w:rsidRPr="009957AE" w:rsidRDefault="0012209D" w:rsidP="000103FE">
            <w:pPr>
              <w:rPr>
                <w:sz w:val="16"/>
                <w:szCs w:val="16"/>
              </w:rPr>
            </w:pPr>
          </w:p>
        </w:tc>
        <w:tc>
          <w:tcPr>
            <w:tcW w:w="1314" w:type="dxa"/>
            <w:shd w:val="clear" w:color="auto" w:fill="auto"/>
            <w:vAlign w:val="center"/>
          </w:tcPr>
          <w:p w14:paraId="15BF093B" w14:textId="77777777" w:rsidR="0012209D" w:rsidRPr="009957AE" w:rsidRDefault="0012209D" w:rsidP="000103FE">
            <w:pPr>
              <w:rPr>
                <w:sz w:val="16"/>
                <w:szCs w:val="16"/>
              </w:rPr>
            </w:pPr>
          </w:p>
        </w:tc>
      </w:tr>
      <w:tr w:rsidR="0012209D" w:rsidRPr="009957AE" w14:paraId="15BF0941" w14:textId="77777777" w:rsidTr="12F014AF">
        <w:trPr>
          <w:jc w:val="center"/>
        </w:trPr>
        <w:tc>
          <w:tcPr>
            <w:tcW w:w="5929" w:type="dxa"/>
            <w:shd w:val="clear" w:color="auto" w:fill="auto"/>
            <w:vAlign w:val="center"/>
          </w:tcPr>
          <w:p w14:paraId="15BF093D" w14:textId="77777777" w:rsidR="0012209D" w:rsidRPr="009957AE" w:rsidRDefault="12F014AF" w:rsidP="000103FE">
            <w:pPr>
              <w:rPr>
                <w:sz w:val="16"/>
                <w:szCs w:val="16"/>
              </w:rPr>
            </w:pPr>
            <w:r w:rsidRPr="12F014AF">
              <w:rPr>
                <w:sz w:val="16"/>
                <w:szCs w:val="16"/>
              </w:rPr>
              <w:t>Repetitive lifting</w:t>
            </w:r>
          </w:p>
        </w:tc>
        <w:tc>
          <w:tcPr>
            <w:tcW w:w="1313" w:type="dxa"/>
            <w:shd w:val="clear" w:color="auto" w:fill="auto"/>
            <w:vAlign w:val="center"/>
          </w:tcPr>
          <w:p w14:paraId="15BF093E" w14:textId="77777777" w:rsidR="0012209D" w:rsidRPr="009957AE" w:rsidRDefault="0012209D" w:rsidP="000103FE">
            <w:pPr>
              <w:rPr>
                <w:sz w:val="16"/>
                <w:szCs w:val="16"/>
              </w:rPr>
            </w:pPr>
          </w:p>
        </w:tc>
        <w:tc>
          <w:tcPr>
            <w:tcW w:w="1314" w:type="dxa"/>
            <w:shd w:val="clear" w:color="auto" w:fill="auto"/>
            <w:vAlign w:val="center"/>
          </w:tcPr>
          <w:p w14:paraId="15BF093F" w14:textId="77777777" w:rsidR="0012209D" w:rsidRPr="009957AE" w:rsidRDefault="0012209D" w:rsidP="000103FE">
            <w:pPr>
              <w:rPr>
                <w:sz w:val="16"/>
                <w:szCs w:val="16"/>
              </w:rPr>
            </w:pPr>
          </w:p>
        </w:tc>
        <w:tc>
          <w:tcPr>
            <w:tcW w:w="1314" w:type="dxa"/>
            <w:shd w:val="clear" w:color="auto" w:fill="auto"/>
            <w:vAlign w:val="center"/>
          </w:tcPr>
          <w:p w14:paraId="15BF0940" w14:textId="77777777" w:rsidR="0012209D" w:rsidRPr="009957AE" w:rsidRDefault="0012209D" w:rsidP="000103FE">
            <w:pPr>
              <w:rPr>
                <w:sz w:val="16"/>
                <w:szCs w:val="16"/>
              </w:rPr>
            </w:pPr>
          </w:p>
        </w:tc>
      </w:tr>
      <w:tr w:rsidR="0012209D" w:rsidRPr="009957AE" w14:paraId="15BF0946" w14:textId="77777777" w:rsidTr="12F014AF">
        <w:trPr>
          <w:jc w:val="center"/>
        </w:trPr>
        <w:tc>
          <w:tcPr>
            <w:tcW w:w="5929" w:type="dxa"/>
            <w:shd w:val="clear" w:color="auto" w:fill="auto"/>
            <w:vAlign w:val="center"/>
          </w:tcPr>
          <w:p w14:paraId="15BF0942" w14:textId="77777777" w:rsidR="0012209D" w:rsidRPr="009957AE" w:rsidRDefault="12F014AF" w:rsidP="000103FE">
            <w:pPr>
              <w:rPr>
                <w:sz w:val="16"/>
                <w:szCs w:val="16"/>
              </w:rPr>
            </w:pPr>
            <w:r w:rsidRPr="12F014AF">
              <w:rPr>
                <w:sz w:val="16"/>
                <w:szCs w:val="16"/>
              </w:rPr>
              <w:t>Standing for prolonged periods</w:t>
            </w:r>
          </w:p>
        </w:tc>
        <w:tc>
          <w:tcPr>
            <w:tcW w:w="1313" w:type="dxa"/>
            <w:shd w:val="clear" w:color="auto" w:fill="auto"/>
            <w:vAlign w:val="center"/>
          </w:tcPr>
          <w:p w14:paraId="15BF0943" w14:textId="77777777" w:rsidR="0012209D" w:rsidRPr="009957AE" w:rsidRDefault="0012209D" w:rsidP="000103FE">
            <w:pPr>
              <w:rPr>
                <w:sz w:val="16"/>
                <w:szCs w:val="16"/>
              </w:rPr>
            </w:pPr>
          </w:p>
        </w:tc>
        <w:tc>
          <w:tcPr>
            <w:tcW w:w="1314" w:type="dxa"/>
            <w:shd w:val="clear" w:color="auto" w:fill="auto"/>
            <w:vAlign w:val="center"/>
          </w:tcPr>
          <w:p w14:paraId="15BF0944" w14:textId="77777777" w:rsidR="0012209D" w:rsidRPr="009957AE" w:rsidRDefault="0012209D" w:rsidP="000103FE">
            <w:pPr>
              <w:rPr>
                <w:sz w:val="16"/>
                <w:szCs w:val="16"/>
              </w:rPr>
            </w:pPr>
          </w:p>
        </w:tc>
        <w:tc>
          <w:tcPr>
            <w:tcW w:w="1314" w:type="dxa"/>
            <w:shd w:val="clear" w:color="auto" w:fill="auto"/>
            <w:vAlign w:val="center"/>
          </w:tcPr>
          <w:p w14:paraId="15BF0945" w14:textId="77777777" w:rsidR="0012209D" w:rsidRPr="009957AE" w:rsidRDefault="0012209D" w:rsidP="000103FE">
            <w:pPr>
              <w:rPr>
                <w:sz w:val="16"/>
                <w:szCs w:val="16"/>
              </w:rPr>
            </w:pPr>
          </w:p>
        </w:tc>
      </w:tr>
      <w:tr w:rsidR="0012209D" w:rsidRPr="009957AE" w14:paraId="15BF094B" w14:textId="77777777" w:rsidTr="12F014AF">
        <w:trPr>
          <w:jc w:val="center"/>
        </w:trPr>
        <w:tc>
          <w:tcPr>
            <w:tcW w:w="5929" w:type="dxa"/>
            <w:shd w:val="clear" w:color="auto" w:fill="auto"/>
            <w:vAlign w:val="center"/>
          </w:tcPr>
          <w:p w14:paraId="15BF0947" w14:textId="77777777" w:rsidR="0012209D" w:rsidRPr="009957AE" w:rsidRDefault="12F014AF" w:rsidP="000103FE">
            <w:pPr>
              <w:rPr>
                <w:sz w:val="16"/>
                <w:szCs w:val="16"/>
              </w:rPr>
            </w:pPr>
            <w:r w:rsidRPr="12F014AF">
              <w:rPr>
                <w:sz w:val="16"/>
                <w:szCs w:val="16"/>
              </w:rPr>
              <w:t>Repetitive climbing (</w:t>
            </w:r>
            <w:proofErr w:type="spellStart"/>
            <w:r w:rsidRPr="12F014AF">
              <w:rPr>
                <w:sz w:val="16"/>
                <w:szCs w:val="16"/>
              </w:rPr>
              <w:t>ie</w:t>
            </w:r>
            <w:proofErr w:type="spellEnd"/>
            <w:r w:rsidRPr="12F014AF">
              <w:rPr>
                <w:sz w:val="16"/>
                <w:szCs w:val="16"/>
              </w:rPr>
              <w:t>: steps, stools, ladders, stairs)</w:t>
            </w:r>
          </w:p>
        </w:tc>
        <w:tc>
          <w:tcPr>
            <w:tcW w:w="1313" w:type="dxa"/>
            <w:shd w:val="clear" w:color="auto" w:fill="auto"/>
            <w:vAlign w:val="center"/>
          </w:tcPr>
          <w:p w14:paraId="15BF0948" w14:textId="77777777" w:rsidR="0012209D" w:rsidRPr="009957AE" w:rsidRDefault="0012209D" w:rsidP="000103FE">
            <w:pPr>
              <w:rPr>
                <w:sz w:val="16"/>
                <w:szCs w:val="16"/>
              </w:rPr>
            </w:pPr>
          </w:p>
        </w:tc>
        <w:tc>
          <w:tcPr>
            <w:tcW w:w="1314" w:type="dxa"/>
            <w:shd w:val="clear" w:color="auto" w:fill="auto"/>
            <w:vAlign w:val="center"/>
          </w:tcPr>
          <w:p w14:paraId="15BF0949" w14:textId="77777777" w:rsidR="0012209D" w:rsidRPr="009957AE" w:rsidRDefault="0012209D" w:rsidP="000103FE">
            <w:pPr>
              <w:rPr>
                <w:sz w:val="16"/>
                <w:szCs w:val="16"/>
              </w:rPr>
            </w:pPr>
          </w:p>
        </w:tc>
        <w:tc>
          <w:tcPr>
            <w:tcW w:w="1314" w:type="dxa"/>
            <w:shd w:val="clear" w:color="auto" w:fill="auto"/>
            <w:vAlign w:val="center"/>
          </w:tcPr>
          <w:p w14:paraId="15BF094A" w14:textId="77777777" w:rsidR="0012209D" w:rsidRPr="009957AE" w:rsidRDefault="0012209D" w:rsidP="000103FE">
            <w:pPr>
              <w:rPr>
                <w:sz w:val="16"/>
                <w:szCs w:val="16"/>
              </w:rPr>
            </w:pPr>
          </w:p>
        </w:tc>
      </w:tr>
      <w:tr w:rsidR="0012209D" w:rsidRPr="009957AE" w14:paraId="15BF0950" w14:textId="77777777" w:rsidTr="12F014AF">
        <w:trPr>
          <w:jc w:val="center"/>
        </w:trPr>
        <w:tc>
          <w:tcPr>
            <w:tcW w:w="5929" w:type="dxa"/>
            <w:shd w:val="clear" w:color="auto" w:fill="auto"/>
            <w:vAlign w:val="center"/>
          </w:tcPr>
          <w:p w14:paraId="15BF094C" w14:textId="77777777" w:rsidR="0012209D" w:rsidRPr="009957AE" w:rsidRDefault="12F014AF" w:rsidP="000103FE">
            <w:pPr>
              <w:rPr>
                <w:sz w:val="16"/>
                <w:szCs w:val="16"/>
              </w:rPr>
            </w:pPr>
            <w:r w:rsidRPr="12F014AF">
              <w:rPr>
                <w:sz w:val="16"/>
                <w:szCs w:val="16"/>
              </w:rPr>
              <w:t>Fine motor grips (</w:t>
            </w:r>
            <w:proofErr w:type="spellStart"/>
            <w:r w:rsidRPr="12F014AF">
              <w:rPr>
                <w:sz w:val="16"/>
                <w:szCs w:val="16"/>
              </w:rPr>
              <w:t>eg</w:t>
            </w:r>
            <w:proofErr w:type="spellEnd"/>
            <w:r w:rsidRPr="12F014AF">
              <w:rPr>
                <w:sz w:val="16"/>
                <w:szCs w:val="16"/>
              </w:rPr>
              <w:t>: pipetting)</w:t>
            </w:r>
          </w:p>
        </w:tc>
        <w:tc>
          <w:tcPr>
            <w:tcW w:w="1313" w:type="dxa"/>
            <w:shd w:val="clear" w:color="auto" w:fill="auto"/>
            <w:vAlign w:val="center"/>
          </w:tcPr>
          <w:p w14:paraId="15BF094D" w14:textId="77777777" w:rsidR="0012209D" w:rsidRPr="009957AE" w:rsidRDefault="0012209D" w:rsidP="000103FE">
            <w:pPr>
              <w:rPr>
                <w:sz w:val="16"/>
                <w:szCs w:val="16"/>
              </w:rPr>
            </w:pPr>
          </w:p>
        </w:tc>
        <w:tc>
          <w:tcPr>
            <w:tcW w:w="1314" w:type="dxa"/>
            <w:shd w:val="clear" w:color="auto" w:fill="auto"/>
            <w:vAlign w:val="center"/>
          </w:tcPr>
          <w:p w14:paraId="15BF094E" w14:textId="77777777" w:rsidR="0012209D" w:rsidRPr="009957AE" w:rsidRDefault="0012209D" w:rsidP="000103FE">
            <w:pPr>
              <w:rPr>
                <w:sz w:val="16"/>
                <w:szCs w:val="16"/>
              </w:rPr>
            </w:pPr>
          </w:p>
        </w:tc>
        <w:tc>
          <w:tcPr>
            <w:tcW w:w="1314" w:type="dxa"/>
            <w:shd w:val="clear" w:color="auto" w:fill="auto"/>
            <w:vAlign w:val="center"/>
          </w:tcPr>
          <w:p w14:paraId="15BF094F" w14:textId="77777777" w:rsidR="0012209D" w:rsidRPr="009957AE" w:rsidRDefault="0012209D" w:rsidP="000103FE">
            <w:pPr>
              <w:rPr>
                <w:sz w:val="16"/>
                <w:szCs w:val="16"/>
              </w:rPr>
            </w:pPr>
          </w:p>
        </w:tc>
      </w:tr>
      <w:tr w:rsidR="0012209D" w:rsidRPr="009957AE" w14:paraId="15BF0955" w14:textId="77777777" w:rsidTr="12F014AF">
        <w:trPr>
          <w:jc w:val="center"/>
        </w:trPr>
        <w:tc>
          <w:tcPr>
            <w:tcW w:w="5929" w:type="dxa"/>
            <w:shd w:val="clear" w:color="auto" w:fill="auto"/>
            <w:vAlign w:val="center"/>
          </w:tcPr>
          <w:p w14:paraId="15BF0951" w14:textId="77777777" w:rsidR="0012209D" w:rsidRPr="009957AE" w:rsidRDefault="12F014AF" w:rsidP="000103FE">
            <w:pPr>
              <w:rPr>
                <w:sz w:val="16"/>
                <w:szCs w:val="16"/>
              </w:rPr>
            </w:pPr>
            <w:r w:rsidRPr="12F014AF">
              <w:rPr>
                <w:sz w:val="16"/>
                <w:szCs w:val="16"/>
              </w:rPr>
              <w:t>Gross motor grips</w:t>
            </w:r>
          </w:p>
        </w:tc>
        <w:tc>
          <w:tcPr>
            <w:tcW w:w="1313" w:type="dxa"/>
            <w:shd w:val="clear" w:color="auto" w:fill="auto"/>
            <w:vAlign w:val="center"/>
          </w:tcPr>
          <w:p w14:paraId="15BF0952" w14:textId="77777777" w:rsidR="0012209D" w:rsidRPr="009957AE" w:rsidRDefault="0012209D" w:rsidP="000103FE">
            <w:pPr>
              <w:rPr>
                <w:sz w:val="16"/>
                <w:szCs w:val="16"/>
              </w:rPr>
            </w:pPr>
          </w:p>
        </w:tc>
        <w:tc>
          <w:tcPr>
            <w:tcW w:w="1314" w:type="dxa"/>
            <w:shd w:val="clear" w:color="auto" w:fill="auto"/>
            <w:vAlign w:val="center"/>
          </w:tcPr>
          <w:p w14:paraId="15BF0953" w14:textId="77777777" w:rsidR="0012209D" w:rsidRPr="009957AE" w:rsidRDefault="0012209D" w:rsidP="000103FE">
            <w:pPr>
              <w:rPr>
                <w:sz w:val="16"/>
                <w:szCs w:val="16"/>
              </w:rPr>
            </w:pPr>
          </w:p>
        </w:tc>
        <w:tc>
          <w:tcPr>
            <w:tcW w:w="1314" w:type="dxa"/>
            <w:shd w:val="clear" w:color="auto" w:fill="auto"/>
            <w:vAlign w:val="center"/>
          </w:tcPr>
          <w:p w14:paraId="15BF0954" w14:textId="77777777" w:rsidR="0012209D" w:rsidRPr="009957AE" w:rsidRDefault="0012209D" w:rsidP="000103FE">
            <w:pPr>
              <w:rPr>
                <w:sz w:val="16"/>
                <w:szCs w:val="16"/>
              </w:rPr>
            </w:pPr>
          </w:p>
        </w:tc>
      </w:tr>
      <w:tr w:rsidR="0012209D" w:rsidRPr="009957AE" w14:paraId="15BF095A" w14:textId="77777777" w:rsidTr="12F014AF">
        <w:trPr>
          <w:jc w:val="center"/>
        </w:trPr>
        <w:tc>
          <w:tcPr>
            <w:tcW w:w="5929" w:type="dxa"/>
            <w:shd w:val="clear" w:color="auto" w:fill="auto"/>
            <w:vAlign w:val="center"/>
          </w:tcPr>
          <w:p w14:paraId="15BF0956" w14:textId="77777777" w:rsidR="0012209D" w:rsidRPr="009957AE" w:rsidRDefault="12F014AF" w:rsidP="000103FE">
            <w:pPr>
              <w:rPr>
                <w:sz w:val="16"/>
                <w:szCs w:val="16"/>
              </w:rPr>
            </w:pPr>
            <w:r w:rsidRPr="12F014AF">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0103FE">
            <w:pPr>
              <w:rPr>
                <w:sz w:val="16"/>
                <w:szCs w:val="16"/>
              </w:rPr>
            </w:pPr>
          </w:p>
        </w:tc>
        <w:tc>
          <w:tcPr>
            <w:tcW w:w="1314" w:type="dxa"/>
            <w:shd w:val="clear" w:color="auto" w:fill="auto"/>
            <w:vAlign w:val="center"/>
          </w:tcPr>
          <w:p w14:paraId="15BF0958" w14:textId="77777777" w:rsidR="0012209D" w:rsidRPr="009957AE" w:rsidRDefault="0012209D" w:rsidP="000103FE">
            <w:pPr>
              <w:rPr>
                <w:sz w:val="16"/>
                <w:szCs w:val="16"/>
              </w:rPr>
            </w:pPr>
          </w:p>
        </w:tc>
        <w:tc>
          <w:tcPr>
            <w:tcW w:w="1314" w:type="dxa"/>
            <w:shd w:val="clear" w:color="auto" w:fill="auto"/>
            <w:vAlign w:val="center"/>
          </w:tcPr>
          <w:p w14:paraId="15BF0959" w14:textId="77777777" w:rsidR="0012209D" w:rsidRPr="009957AE" w:rsidRDefault="0012209D" w:rsidP="000103FE">
            <w:pPr>
              <w:rPr>
                <w:sz w:val="16"/>
                <w:szCs w:val="16"/>
              </w:rPr>
            </w:pPr>
          </w:p>
        </w:tc>
      </w:tr>
      <w:tr w:rsidR="0012209D" w:rsidRPr="009957AE" w14:paraId="15BF095F" w14:textId="77777777" w:rsidTr="12F014AF">
        <w:trPr>
          <w:jc w:val="center"/>
        </w:trPr>
        <w:tc>
          <w:tcPr>
            <w:tcW w:w="5929" w:type="dxa"/>
            <w:shd w:val="clear" w:color="auto" w:fill="auto"/>
            <w:vAlign w:val="center"/>
          </w:tcPr>
          <w:p w14:paraId="15BF095B" w14:textId="77777777" w:rsidR="0012209D" w:rsidRPr="009957AE" w:rsidRDefault="12F014AF" w:rsidP="000103FE">
            <w:pPr>
              <w:rPr>
                <w:sz w:val="16"/>
                <w:szCs w:val="16"/>
              </w:rPr>
            </w:pPr>
            <w:r w:rsidRPr="12F014AF">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0103FE">
            <w:pPr>
              <w:rPr>
                <w:sz w:val="16"/>
                <w:szCs w:val="16"/>
              </w:rPr>
            </w:pPr>
          </w:p>
        </w:tc>
        <w:tc>
          <w:tcPr>
            <w:tcW w:w="1314" w:type="dxa"/>
            <w:shd w:val="clear" w:color="auto" w:fill="auto"/>
            <w:vAlign w:val="center"/>
          </w:tcPr>
          <w:p w14:paraId="15BF095D" w14:textId="77777777" w:rsidR="0012209D" w:rsidRPr="009957AE" w:rsidRDefault="0012209D" w:rsidP="000103FE">
            <w:pPr>
              <w:rPr>
                <w:sz w:val="16"/>
                <w:szCs w:val="16"/>
              </w:rPr>
            </w:pPr>
          </w:p>
        </w:tc>
        <w:tc>
          <w:tcPr>
            <w:tcW w:w="1314" w:type="dxa"/>
            <w:shd w:val="clear" w:color="auto" w:fill="auto"/>
            <w:vAlign w:val="center"/>
          </w:tcPr>
          <w:p w14:paraId="15BF095E" w14:textId="77777777" w:rsidR="0012209D" w:rsidRPr="009957AE" w:rsidRDefault="0012209D" w:rsidP="000103FE">
            <w:pPr>
              <w:rPr>
                <w:sz w:val="16"/>
                <w:szCs w:val="16"/>
              </w:rPr>
            </w:pPr>
          </w:p>
        </w:tc>
      </w:tr>
      <w:tr w:rsidR="0012209D" w:rsidRPr="009957AE" w14:paraId="15BF0964" w14:textId="77777777" w:rsidTr="12F014AF">
        <w:trPr>
          <w:jc w:val="center"/>
        </w:trPr>
        <w:tc>
          <w:tcPr>
            <w:tcW w:w="5929" w:type="dxa"/>
            <w:tcBorders>
              <w:bottom w:val="single" w:sz="4" w:space="0" w:color="auto"/>
            </w:tcBorders>
            <w:shd w:val="clear" w:color="auto" w:fill="auto"/>
            <w:vAlign w:val="center"/>
          </w:tcPr>
          <w:p w14:paraId="15BF0960" w14:textId="77777777" w:rsidR="0012209D" w:rsidRPr="009957AE" w:rsidRDefault="12F014AF" w:rsidP="000103FE">
            <w:pPr>
              <w:rPr>
                <w:sz w:val="16"/>
                <w:szCs w:val="16"/>
              </w:rPr>
            </w:pPr>
            <w:r w:rsidRPr="12F014AF">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0103FE">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0103FE">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0103FE">
            <w:pPr>
              <w:rPr>
                <w:sz w:val="16"/>
                <w:szCs w:val="16"/>
              </w:rPr>
            </w:pPr>
          </w:p>
        </w:tc>
      </w:tr>
      <w:tr w:rsidR="0012209D" w:rsidRPr="009957AE" w14:paraId="15BF0966" w14:textId="77777777" w:rsidTr="12F014AF">
        <w:trPr>
          <w:jc w:val="center"/>
        </w:trPr>
        <w:tc>
          <w:tcPr>
            <w:tcW w:w="9870" w:type="dxa"/>
            <w:gridSpan w:val="4"/>
            <w:shd w:val="clear" w:color="auto" w:fill="D9D9D9" w:themeFill="background1" w:themeFillShade="D9"/>
            <w:vAlign w:val="center"/>
          </w:tcPr>
          <w:p w14:paraId="15BF0965" w14:textId="77777777" w:rsidR="0012209D" w:rsidRPr="009957AE" w:rsidRDefault="12F014AF" w:rsidP="000103FE">
            <w:pPr>
              <w:rPr>
                <w:sz w:val="16"/>
                <w:szCs w:val="16"/>
              </w:rPr>
            </w:pPr>
            <w:r w:rsidRPr="12F014AF">
              <w:rPr>
                <w:b/>
                <w:bCs/>
                <w:sz w:val="16"/>
                <w:szCs w:val="16"/>
              </w:rPr>
              <w:t>PSYCHOSOCIAL ISSUES</w:t>
            </w:r>
          </w:p>
        </w:tc>
      </w:tr>
      <w:tr w:rsidR="0012209D" w:rsidRPr="009957AE" w14:paraId="15BF096B" w14:textId="77777777" w:rsidTr="12F014AF">
        <w:trPr>
          <w:jc w:val="center"/>
        </w:trPr>
        <w:tc>
          <w:tcPr>
            <w:tcW w:w="5929" w:type="dxa"/>
            <w:shd w:val="clear" w:color="auto" w:fill="auto"/>
            <w:vAlign w:val="center"/>
          </w:tcPr>
          <w:p w14:paraId="15BF0967" w14:textId="77777777" w:rsidR="0012209D" w:rsidRPr="009957AE" w:rsidRDefault="12F014AF" w:rsidP="000103FE">
            <w:pPr>
              <w:rPr>
                <w:sz w:val="16"/>
                <w:szCs w:val="16"/>
              </w:rPr>
            </w:pPr>
            <w:r w:rsidRPr="12F014AF">
              <w:rPr>
                <w:sz w:val="16"/>
                <w:szCs w:val="16"/>
              </w:rPr>
              <w:t>Face to face contact with public</w:t>
            </w:r>
          </w:p>
        </w:tc>
        <w:tc>
          <w:tcPr>
            <w:tcW w:w="1313" w:type="dxa"/>
            <w:shd w:val="clear" w:color="auto" w:fill="auto"/>
            <w:vAlign w:val="center"/>
          </w:tcPr>
          <w:p w14:paraId="15BF0968" w14:textId="77777777" w:rsidR="0012209D" w:rsidRPr="009957AE" w:rsidRDefault="0012209D" w:rsidP="000103FE">
            <w:pPr>
              <w:rPr>
                <w:sz w:val="16"/>
                <w:szCs w:val="16"/>
              </w:rPr>
            </w:pPr>
          </w:p>
        </w:tc>
        <w:tc>
          <w:tcPr>
            <w:tcW w:w="1314" w:type="dxa"/>
            <w:shd w:val="clear" w:color="auto" w:fill="auto"/>
            <w:vAlign w:val="center"/>
          </w:tcPr>
          <w:p w14:paraId="15BF0969" w14:textId="77777777" w:rsidR="0012209D" w:rsidRPr="009957AE" w:rsidRDefault="0012209D" w:rsidP="000103FE">
            <w:pPr>
              <w:rPr>
                <w:sz w:val="16"/>
                <w:szCs w:val="16"/>
              </w:rPr>
            </w:pPr>
          </w:p>
        </w:tc>
        <w:tc>
          <w:tcPr>
            <w:tcW w:w="1314" w:type="dxa"/>
            <w:shd w:val="clear" w:color="auto" w:fill="auto"/>
            <w:vAlign w:val="center"/>
          </w:tcPr>
          <w:p w14:paraId="15BF096A" w14:textId="77777777" w:rsidR="0012209D" w:rsidRPr="009957AE" w:rsidRDefault="0012209D" w:rsidP="000103FE">
            <w:pPr>
              <w:rPr>
                <w:sz w:val="16"/>
                <w:szCs w:val="16"/>
              </w:rPr>
            </w:pPr>
          </w:p>
        </w:tc>
      </w:tr>
      <w:tr w:rsidR="0012209D" w:rsidRPr="009957AE" w14:paraId="15BF0970" w14:textId="77777777" w:rsidTr="12F014AF">
        <w:trPr>
          <w:jc w:val="center"/>
        </w:trPr>
        <w:tc>
          <w:tcPr>
            <w:tcW w:w="5929" w:type="dxa"/>
            <w:shd w:val="clear" w:color="auto" w:fill="auto"/>
            <w:vAlign w:val="center"/>
          </w:tcPr>
          <w:p w14:paraId="15BF096C" w14:textId="77777777" w:rsidR="0012209D" w:rsidRPr="009957AE" w:rsidRDefault="12F014AF" w:rsidP="000103FE">
            <w:pPr>
              <w:rPr>
                <w:sz w:val="16"/>
                <w:szCs w:val="16"/>
              </w:rPr>
            </w:pPr>
            <w:r w:rsidRPr="12F014AF">
              <w:rPr>
                <w:sz w:val="16"/>
                <w:szCs w:val="16"/>
              </w:rPr>
              <w:t>Lone working</w:t>
            </w:r>
          </w:p>
        </w:tc>
        <w:tc>
          <w:tcPr>
            <w:tcW w:w="1313" w:type="dxa"/>
            <w:shd w:val="clear" w:color="auto" w:fill="auto"/>
            <w:vAlign w:val="center"/>
          </w:tcPr>
          <w:p w14:paraId="15BF096D" w14:textId="77777777" w:rsidR="0012209D" w:rsidRPr="009957AE" w:rsidRDefault="0012209D" w:rsidP="000103FE">
            <w:pPr>
              <w:rPr>
                <w:sz w:val="16"/>
                <w:szCs w:val="16"/>
              </w:rPr>
            </w:pPr>
          </w:p>
        </w:tc>
        <w:tc>
          <w:tcPr>
            <w:tcW w:w="1314" w:type="dxa"/>
            <w:shd w:val="clear" w:color="auto" w:fill="auto"/>
            <w:vAlign w:val="center"/>
          </w:tcPr>
          <w:p w14:paraId="15BF096E" w14:textId="77777777" w:rsidR="0012209D" w:rsidRPr="009957AE" w:rsidRDefault="0012209D" w:rsidP="000103FE">
            <w:pPr>
              <w:rPr>
                <w:sz w:val="16"/>
                <w:szCs w:val="16"/>
              </w:rPr>
            </w:pPr>
          </w:p>
        </w:tc>
        <w:tc>
          <w:tcPr>
            <w:tcW w:w="1314" w:type="dxa"/>
            <w:shd w:val="clear" w:color="auto" w:fill="auto"/>
            <w:vAlign w:val="center"/>
          </w:tcPr>
          <w:p w14:paraId="15BF096F" w14:textId="77777777" w:rsidR="0012209D" w:rsidRPr="009957AE" w:rsidRDefault="0012209D" w:rsidP="000103FE">
            <w:pPr>
              <w:rPr>
                <w:sz w:val="16"/>
                <w:szCs w:val="16"/>
              </w:rPr>
            </w:pPr>
          </w:p>
        </w:tc>
      </w:tr>
      <w:tr w:rsidR="0012209D" w:rsidRPr="009957AE" w14:paraId="15BF0975" w14:textId="77777777" w:rsidTr="12F014AF">
        <w:trPr>
          <w:jc w:val="center"/>
        </w:trPr>
        <w:tc>
          <w:tcPr>
            <w:tcW w:w="5929" w:type="dxa"/>
            <w:shd w:val="clear" w:color="auto" w:fill="auto"/>
            <w:vAlign w:val="center"/>
          </w:tcPr>
          <w:p w14:paraId="15BF0971" w14:textId="0A121498" w:rsidR="0012209D" w:rsidRPr="009957AE" w:rsidRDefault="12F014AF" w:rsidP="000103FE">
            <w:pPr>
              <w:rPr>
                <w:sz w:val="16"/>
                <w:szCs w:val="16"/>
              </w:rPr>
            </w:pPr>
            <w:r w:rsidRPr="12F014AF">
              <w:rPr>
                <w:sz w:val="16"/>
                <w:szCs w:val="16"/>
              </w:rPr>
              <w:t>## Shift work/night work/on call duties</w:t>
            </w:r>
          </w:p>
        </w:tc>
        <w:tc>
          <w:tcPr>
            <w:tcW w:w="1313" w:type="dxa"/>
            <w:shd w:val="clear" w:color="auto" w:fill="auto"/>
            <w:vAlign w:val="center"/>
          </w:tcPr>
          <w:p w14:paraId="15BF0972" w14:textId="77777777" w:rsidR="0012209D" w:rsidRPr="009957AE" w:rsidRDefault="0012209D" w:rsidP="000103FE">
            <w:pPr>
              <w:rPr>
                <w:sz w:val="16"/>
                <w:szCs w:val="16"/>
              </w:rPr>
            </w:pPr>
          </w:p>
        </w:tc>
        <w:tc>
          <w:tcPr>
            <w:tcW w:w="1314" w:type="dxa"/>
            <w:shd w:val="clear" w:color="auto" w:fill="auto"/>
            <w:vAlign w:val="center"/>
          </w:tcPr>
          <w:p w14:paraId="15BF0973" w14:textId="77777777" w:rsidR="0012209D" w:rsidRPr="009957AE" w:rsidRDefault="0012209D" w:rsidP="000103FE">
            <w:pPr>
              <w:rPr>
                <w:sz w:val="16"/>
                <w:szCs w:val="16"/>
              </w:rPr>
            </w:pPr>
          </w:p>
        </w:tc>
        <w:tc>
          <w:tcPr>
            <w:tcW w:w="1314" w:type="dxa"/>
            <w:shd w:val="clear" w:color="auto" w:fill="auto"/>
            <w:vAlign w:val="center"/>
          </w:tcPr>
          <w:p w14:paraId="15BF0974" w14:textId="77777777" w:rsidR="0012209D" w:rsidRPr="009957AE" w:rsidRDefault="0012209D" w:rsidP="000103FE">
            <w:pPr>
              <w:rPr>
                <w:sz w:val="16"/>
                <w:szCs w:val="16"/>
              </w:rPr>
            </w:pPr>
          </w:p>
        </w:tc>
      </w:tr>
    </w:tbl>
    <w:p w14:paraId="15BF0976" w14:textId="77777777" w:rsidR="00F01EA0" w:rsidRPr="0012209D" w:rsidRDefault="00F01EA0" w:rsidP="00C526B2"/>
    <w:sectPr w:rsidR="00F01EA0" w:rsidRPr="0012209D" w:rsidSect="00F01EA0">
      <w:headerReference w:type="default" r:id="rId11"/>
      <w:footerReference w:type="even" r:id="rId12"/>
      <w:footerReference w:type="default" r:id="rId13"/>
      <w:headerReference w:type="first" r:id="rId14"/>
      <w:footerReference w:type="first" r:id="rId15"/>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2F4D" w14:textId="77777777" w:rsidR="005510C6" w:rsidRDefault="005510C6">
      <w:r>
        <w:separator/>
      </w:r>
    </w:p>
    <w:p w14:paraId="02089B4E" w14:textId="77777777" w:rsidR="005510C6" w:rsidRDefault="005510C6"/>
  </w:endnote>
  <w:endnote w:type="continuationSeparator" w:id="0">
    <w:p w14:paraId="2B5A96AF" w14:textId="77777777" w:rsidR="005510C6" w:rsidRDefault="005510C6">
      <w:r>
        <w:continuationSeparator/>
      </w:r>
    </w:p>
    <w:p w14:paraId="4D538B32" w14:textId="77777777" w:rsidR="005510C6" w:rsidRDefault="005510C6"/>
  </w:endnote>
  <w:endnote w:type="continuationNotice" w:id="1">
    <w:p w14:paraId="0E0EA62E" w14:textId="77777777" w:rsidR="005510C6" w:rsidRDefault="005510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4D"/>
    <w:family w:val="swiss"/>
    <w:pitch w:val="variable"/>
    <w:sig w:usb0="00000003"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4920" w14:textId="70218153" w:rsidR="009F6E9D" w:rsidRDefault="009F6E9D" w:rsidP="004C0A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8E81945" w14:textId="77777777" w:rsidR="009F6E9D" w:rsidRDefault="009F6E9D" w:rsidP="009F6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7606010"/>
      <w:docPartObj>
        <w:docPartGallery w:val="Page Numbers (Bottom of Page)"/>
        <w:docPartUnique/>
      </w:docPartObj>
    </w:sdtPr>
    <w:sdtEndPr>
      <w:rPr>
        <w:rStyle w:val="PageNumber"/>
      </w:rPr>
    </w:sdtEndPr>
    <w:sdtContent>
      <w:p w14:paraId="65ECDD55" w14:textId="02000F15" w:rsidR="009F6E9D" w:rsidRDefault="009F6E9D" w:rsidP="004C0A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6DF0C6E" w14:textId="77777777" w:rsidR="009F6E9D" w:rsidRDefault="009F6E9D" w:rsidP="009F6E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2"/>
      <w:gridCol w:w="3212"/>
      <w:gridCol w:w="3212"/>
    </w:tblGrid>
    <w:tr w:rsidR="40E52CF4" w14:paraId="36503279" w14:textId="77777777" w:rsidTr="40E52CF4">
      <w:tc>
        <w:tcPr>
          <w:tcW w:w="3212" w:type="dxa"/>
        </w:tcPr>
        <w:p w14:paraId="6CDEEAA7" w14:textId="3FD69235" w:rsidR="40E52CF4" w:rsidRDefault="40E52CF4" w:rsidP="40E52CF4">
          <w:pPr>
            <w:pStyle w:val="Header"/>
            <w:ind w:left="-115"/>
          </w:pPr>
        </w:p>
      </w:tc>
      <w:tc>
        <w:tcPr>
          <w:tcW w:w="3212" w:type="dxa"/>
        </w:tcPr>
        <w:p w14:paraId="26B65EF1" w14:textId="69C11D3F" w:rsidR="40E52CF4" w:rsidRDefault="40E52CF4" w:rsidP="40E52CF4">
          <w:pPr>
            <w:pStyle w:val="Header"/>
            <w:jc w:val="center"/>
          </w:pPr>
        </w:p>
      </w:tc>
      <w:tc>
        <w:tcPr>
          <w:tcW w:w="3212" w:type="dxa"/>
        </w:tcPr>
        <w:p w14:paraId="420834F4" w14:textId="0E2CD530" w:rsidR="40E52CF4" w:rsidRDefault="40E52CF4" w:rsidP="40E52CF4">
          <w:pPr>
            <w:pStyle w:val="Header"/>
            <w:ind w:right="-115"/>
            <w:jc w:val="right"/>
          </w:pPr>
        </w:p>
      </w:tc>
    </w:tr>
  </w:tbl>
  <w:p w14:paraId="0D47519B" w14:textId="601DEED7" w:rsidR="40E52CF4" w:rsidRDefault="40E52CF4" w:rsidP="40E52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4E70" w14:textId="77777777" w:rsidR="005510C6" w:rsidRDefault="005510C6">
      <w:r>
        <w:separator/>
      </w:r>
    </w:p>
    <w:p w14:paraId="54C71021" w14:textId="77777777" w:rsidR="005510C6" w:rsidRDefault="005510C6"/>
  </w:footnote>
  <w:footnote w:type="continuationSeparator" w:id="0">
    <w:p w14:paraId="0BEC652C" w14:textId="77777777" w:rsidR="005510C6" w:rsidRDefault="005510C6">
      <w:r>
        <w:continuationSeparator/>
      </w:r>
    </w:p>
    <w:p w14:paraId="06F2120B" w14:textId="77777777" w:rsidR="005510C6" w:rsidRDefault="005510C6"/>
  </w:footnote>
  <w:footnote w:type="continuationNotice" w:id="1">
    <w:p w14:paraId="2A780409" w14:textId="77777777" w:rsidR="005510C6" w:rsidRDefault="005510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2"/>
      <w:gridCol w:w="3212"/>
      <w:gridCol w:w="3212"/>
    </w:tblGrid>
    <w:tr w:rsidR="40E52CF4" w14:paraId="02FB43CE" w14:textId="77777777" w:rsidTr="40E52CF4">
      <w:tc>
        <w:tcPr>
          <w:tcW w:w="3212" w:type="dxa"/>
        </w:tcPr>
        <w:p w14:paraId="720BF633" w14:textId="245677CF" w:rsidR="40E52CF4" w:rsidRDefault="40E52CF4" w:rsidP="40E52CF4">
          <w:pPr>
            <w:pStyle w:val="Header"/>
            <w:ind w:left="-115"/>
          </w:pPr>
        </w:p>
      </w:tc>
      <w:tc>
        <w:tcPr>
          <w:tcW w:w="3212" w:type="dxa"/>
        </w:tcPr>
        <w:p w14:paraId="1281DF28" w14:textId="2C7EA452" w:rsidR="40E52CF4" w:rsidRDefault="40E52CF4" w:rsidP="40E52CF4">
          <w:pPr>
            <w:pStyle w:val="Header"/>
            <w:jc w:val="center"/>
          </w:pPr>
        </w:p>
      </w:tc>
      <w:tc>
        <w:tcPr>
          <w:tcW w:w="3212" w:type="dxa"/>
        </w:tcPr>
        <w:p w14:paraId="4EC29DDC" w14:textId="6EDE7462" w:rsidR="40E52CF4" w:rsidRDefault="40E52CF4" w:rsidP="40E52CF4">
          <w:pPr>
            <w:pStyle w:val="Header"/>
            <w:ind w:right="-115"/>
            <w:jc w:val="right"/>
          </w:pPr>
        </w:p>
      </w:tc>
    </w:tr>
  </w:tbl>
  <w:p w14:paraId="410828B7" w14:textId="7343AA72" w:rsidR="40E52CF4" w:rsidRDefault="40E52CF4" w:rsidP="40E52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69E891E9">
      <w:trPr>
        <w:trHeight w:hRule="exact" w:val="227"/>
      </w:trPr>
      <w:tc>
        <w:tcPr>
          <w:tcW w:w="9639" w:type="dxa"/>
        </w:tcPr>
        <w:p w14:paraId="15BF0980" w14:textId="77777777" w:rsidR="00062768" w:rsidRDefault="00062768" w:rsidP="0029789A">
          <w:pPr>
            <w:pStyle w:val="Header"/>
          </w:pPr>
        </w:p>
      </w:tc>
    </w:tr>
    <w:tr w:rsidR="00062768" w14:paraId="15BF0983" w14:textId="77777777" w:rsidTr="69E891E9">
      <w:trPr>
        <w:trHeight w:val="1183"/>
      </w:trPr>
      <w:tc>
        <w:tcPr>
          <w:tcW w:w="9639" w:type="dxa"/>
        </w:tcPr>
        <w:p w14:paraId="15BF0982" w14:textId="5AAC4860" w:rsidR="00062768" w:rsidRDefault="69E891E9" w:rsidP="0029789A">
          <w:pPr>
            <w:pStyle w:val="Header"/>
            <w:jc w:val="right"/>
          </w:pPr>
          <w:r>
            <w:rPr>
              <w:noProof/>
            </w:rPr>
            <w:drawing>
              <wp:inline distT="0" distB="0" distL="0" distR="0" wp14:anchorId="1E6175E0" wp14:editId="045B5DFA">
                <wp:extent cx="1695459" cy="432000"/>
                <wp:effectExtent l="0" t="0" r="0" b="0"/>
                <wp:docPr id="240591241" name="Picture 24059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91241" name="Picture 240591241"/>
                        <pic:cNvPicPr/>
                      </pic:nvPicPr>
                      <pic:blipFill>
                        <a:blip r:embed="rId1">
                          <a:extLst>
                            <a:ext uri="{28A0092B-C50C-407E-A947-70E740481C1C}">
                              <a14:useLocalDpi xmlns:a14="http://schemas.microsoft.com/office/drawing/2010/main" val="0"/>
                            </a:ext>
                          </a:extLst>
                        </a:blip>
                        <a:stretch>
                          <a:fillRect/>
                        </a:stretch>
                      </pic:blipFill>
                      <pic:spPr>
                        <a:xfrm>
                          <a:off x="0" y="0"/>
                          <a:ext cx="1695459" cy="432000"/>
                        </a:xfrm>
                        <a:prstGeom prst="rect">
                          <a:avLst/>
                        </a:prstGeom>
                      </pic:spPr>
                    </pic:pic>
                  </a:graphicData>
                </a:graphic>
              </wp:inline>
            </w:drawing>
          </w:r>
        </w:p>
      </w:tc>
    </w:tr>
  </w:tbl>
  <w:p w14:paraId="15BF0984" w14:textId="3B79F88F" w:rsidR="00062768" w:rsidRDefault="12F014AF" w:rsidP="00F84583">
    <w:pPr>
      <w:pStyle w:val="DocTitle"/>
    </w:pPr>
    <w:r>
      <w:t>Job Description and Person Specification</w:t>
    </w:r>
  </w:p>
  <w:p w14:paraId="15BF0985" w14:textId="251B0325"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211E7"/>
    <w:multiLevelType w:val="hybridMultilevel"/>
    <w:tmpl w:val="DC2C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127"/>
    <w:multiLevelType w:val="hybridMultilevel"/>
    <w:tmpl w:val="DC24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511E4"/>
    <w:multiLevelType w:val="multilevel"/>
    <w:tmpl w:val="788E3B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6A359A"/>
    <w:multiLevelType w:val="hybridMultilevel"/>
    <w:tmpl w:val="8A8A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577A6"/>
    <w:multiLevelType w:val="hybridMultilevel"/>
    <w:tmpl w:val="1FEC0714"/>
    <w:lvl w:ilvl="0" w:tplc="F1364D40">
      <w:start w:val="1"/>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479A3"/>
    <w:multiLevelType w:val="hybridMultilevel"/>
    <w:tmpl w:val="5DD65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0024D2"/>
    <w:multiLevelType w:val="hybridMultilevel"/>
    <w:tmpl w:val="8A765E0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71867"/>
    <w:multiLevelType w:val="hybridMultilevel"/>
    <w:tmpl w:val="A6D2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10C3F"/>
    <w:multiLevelType w:val="hybridMultilevel"/>
    <w:tmpl w:val="0940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4518D"/>
    <w:multiLevelType w:val="hybridMultilevel"/>
    <w:tmpl w:val="C616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400E4"/>
    <w:multiLevelType w:val="multilevel"/>
    <w:tmpl w:val="5F3E2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6FF6202"/>
    <w:multiLevelType w:val="hybridMultilevel"/>
    <w:tmpl w:val="B8A6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57D66"/>
    <w:multiLevelType w:val="hybridMultilevel"/>
    <w:tmpl w:val="1474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0A3A86"/>
    <w:multiLevelType w:val="hybridMultilevel"/>
    <w:tmpl w:val="BB7E55F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24677D"/>
    <w:multiLevelType w:val="hybridMultilevel"/>
    <w:tmpl w:val="C6F0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044C8"/>
    <w:multiLevelType w:val="multilevel"/>
    <w:tmpl w:val="58D089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C44F93"/>
    <w:multiLevelType w:val="multilevel"/>
    <w:tmpl w:val="286626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E26EEC"/>
    <w:multiLevelType w:val="hybridMultilevel"/>
    <w:tmpl w:val="5D7CB9CE"/>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8E607D"/>
    <w:multiLevelType w:val="hybridMultilevel"/>
    <w:tmpl w:val="04021232"/>
    <w:lvl w:ilvl="0" w:tplc="04090001">
      <w:start w:val="1"/>
      <w:numFmt w:val="bullet"/>
      <w:lvlText w:val=""/>
      <w:lvlJc w:val="left"/>
      <w:pPr>
        <w:ind w:left="720" w:hanging="360"/>
      </w:pPr>
      <w:rPr>
        <w:rFonts w:ascii="Symbol" w:hAnsi="Symbol" w:hint="default"/>
      </w:rPr>
    </w:lvl>
    <w:lvl w:ilvl="1" w:tplc="41FCD79A">
      <w:start w:val="1"/>
      <w:numFmt w:val="bullet"/>
      <w:lvlText w:val=""/>
      <w:lvlJc w:val="left"/>
      <w:pPr>
        <w:tabs>
          <w:tab w:val="num" w:pos="1440"/>
        </w:tabs>
        <w:ind w:left="1437" w:hanging="357"/>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A2AFD"/>
    <w:multiLevelType w:val="multilevel"/>
    <w:tmpl w:val="5FE8DCA0"/>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762605750">
    <w:abstractNumId w:val="33"/>
  </w:num>
  <w:num w:numId="2" w16cid:durableId="97990711">
    <w:abstractNumId w:val="0"/>
  </w:num>
  <w:num w:numId="3" w16cid:durableId="1337224814">
    <w:abstractNumId w:val="26"/>
  </w:num>
  <w:num w:numId="4" w16cid:durableId="1613782808">
    <w:abstractNumId w:val="19"/>
  </w:num>
  <w:num w:numId="5" w16cid:durableId="891044348">
    <w:abstractNumId w:val="20"/>
  </w:num>
  <w:num w:numId="6" w16cid:durableId="519123444">
    <w:abstractNumId w:val="17"/>
  </w:num>
  <w:num w:numId="7" w16cid:durableId="1338769597">
    <w:abstractNumId w:val="5"/>
  </w:num>
  <w:num w:numId="8" w16cid:durableId="871309648">
    <w:abstractNumId w:val="10"/>
  </w:num>
  <w:num w:numId="9" w16cid:durableId="90593392">
    <w:abstractNumId w:val="3"/>
  </w:num>
  <w:num w:numId="10" w16cid:durableId="1773434650">
    <w:abstractNumId w:val="18"/>
  </w:num>
  <w:num w:numId="11" w16cid:durableId="1390685336">
    <w:abstractNumId w:val="8"/>
  </w:num>
  <w:num w:numId="12" w16cid:durableId="1551841197">
    <w:abstractNumId w:val="28"/>
  </w:num>
  <w:num w:numId="13" w16cid:durableId="857934123">
    <w:abstractNumId w:val="29"/>
  </w:num>
  <w:num w:numId="14" w16cid:durableId="974137346">
    <w:abstractNumId w:val="12"/>
  </w:num>
  <w:num w:numId="15" w16cid:durableId="387650091">
    <w:abstractNumId w:val="4"/>
  </w:num>
  <w:num w:numId="16" w16cid:durableId="1758363212">
    <w:abstractNumId w:val="24"/>
  </w:num>
  <w:num w:numId="17" w16cid:durableId="339816629">
    <w:abstractNumId w:val="25"/>
  </w:num>
  <w:num w:numId="18" w16cid:durableId="838618211">
    <w:abstractNumId w:val="31"/>
  </w:num>
  <w:num w:numId="19" w16cid:durableId="667445054">
    <w:abstractNumId w:val="32"/>
  </w:num>
  <w:num w:numId="20" w16cid:durableId="1277903970">
    <w:abstractNumId w:val="6"/>
  </w:num>
  <w:num w:numId="21" w16cid:durableId="1078022188">
    <w:abstractNumId w:val="21"/>
  </w:num>
  <w:num w:numId="22" w16cid:durableId="195967921">
    <w:abstractNumId w:val="7"/>
  </w:num>
  <w:num w:numId="23" w16cid:durableId="1138916295">
    <w:abstractNumId w:val="2"/>
  </w:num>
  <w:num w:numId="24" w16cid:durableId="1611624842">
    <w:abstractNumId w:val="27"/>
  </w:num>
  <w:num w:numId="25" w16cid:durableId="804667054">
    <w:abstractNumId w:val="22"/>
  </w:num>
  <w:num w:numId="26" w16cid:durableId="1355035713">
    <w:abstractNumId w:val="15"/>
  </w:num>
  <w:num w:numId="27" w16cid:durableId="1651709309">
    <w:abstractNumId w:val="11"/>
  </w:num>
  <w:num w:numId="28" w16cid:durableId="2080597107">
    <w:abstractNumId w:val="9"/>
  </w:num>
  <w:num w:numId="29" w16cid:durableId="846404860">
    <w:abstractNumId w:val="13"/>
  </w:num>
  <w:num w:numId="30" w16cid:durableId="67845857">
    <w:abstractNumId w:val="30"/>
  </w:num>
  <w:num w:numId="31" w16cid:durableId="1005522050">
    <w:abstractNumId w:val="23"/>
  </w:num>
  <w:num w:numId="32" w16cid:durableId="1086001928">
    <w:abstractNumId w:val="16"/>
  </w:num>
  <w:num w:numId="33" w16cid:durableId="1432582339">
    <w:abstractNumId w:val="14"/>
  </w:num>
  <w:num w:numId="34" w16cid:durableId="97144269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2B5C"/>
    <w:rsid w:val="00006B44"/>
    <w:rsid w:val="000103FE"/>
    <w:rsid w:val="00013C10"/>
    <w:rsid w:val="00015087"/>
    <w:rsid w:val="00016C83"/>
    <w:rsid w:val="00021C07"/>
    <w:rsid w:val="00026949"/>
    <w:rsid w:val="000342D9"/>
    <w:rsid w:val="00035135"/>
    <w:rsid w:val="00036505"/>
    <w:rsid w:val="00043C05"/>
    <w:rsid w:val="00050A28"/>
    <w:rsid w:val="0005274A"/>
    <w:rsid w:val="00052762"/>
    <w:rsid w:val="00057DE4"/>
    <w:rsid w:val="00062768"/>
    <w:rsid w:val="00063081"/>
    <w:rsid w:val="0007108B"/>
    <w:rsid w:val="00071653"/>
    <w:rsid w:val="0007205E"/>
    <w:rsid w:val="00080E17"/>
    <w:rsid w:val="00081BFF"/>
    <w:rsid w:val="000824F4"/>
    <w:rsid w:val="000844B3"/>
    <w:rsid w:val="00086BCA"/>
    <w:rsid w:val="00086ECE"/>
    <w:rsid w:val="000874E6"/>
    <w:rsid w:val="000900AA"/>
    <w:rsid w:val="00090C4B"/>
    <w:rsid w:val="000918B8"/>
    <w:rsid w:val="0009219F"/>
    <w:rsid w:val="00093C81"/>
    <w:rsid w:val="000978E8"/>
    <w:rsid w:val="000A180A"/>
    <w:rsid w:val="000A1BFB"/>
    <w:rsid w:val="000A30DD"/>
    <w:rsid w:val="000A6084"/>
    <w:rsid w:val="000B0874"/>
    <w:rsid w:val="000B1DED"/>
    <w:rsid w:val="000B2539"/>
    <w:rsid w:val="000B4E5A"/>
    <w:rsid w:val="000C1FF0"/>
    <w:rsid w:val="000C374F"/>
    <w:rsid w:val="000C3E9F"/>
    <w:rsid w:val="000C7947"/>
    <w:rsid w:val="000D38BD"/>
    <w:rsid w:val="000D5FFE"/>
    <w:rsid w:val="000D65BA"/>
    <w:rsid w:val="000E0AA3"/>
    <w:rsid w:val="000F3321"/>
    <w:rsid w:val="00100251"/>
    <w:rsid w:val="00102BCB"/>
    <w:rsid w:val="001038D4"/>
    <w:rsid w:val="0010539F"/>
    <w:rsid w:val="0011743A"/>
    <w:rsid w:val="0012209D"/>
    <w:rsid w:val="001251E0"/>
    <w:rsid w:val="00127249"/>
    <w:rsid w:val="00140924"/>
    <w:rsid w:val="00142C5B"/>
    <w:rsid w:val="00152858"/>
    <w:rsid w:val="001532E2"/>
    <w:rsid w:val="00156F2F"/>
    <w:rsid w:val="00171719"/>
    <w:rsid w:val="00174E93"/>
    <w:rsid w:val="00175EF8"/>
    <w:rsid w:val="001778BD"/>
    <w:rsid w:val="00177E40"/>
    <w:rsid w:val="001801B8"/>
    <w:rsid w:val="0018144C"/>
    <w:rsid w:val="001840EA"/>
    <w:rsid w:val="0019386E"/>
    <w:rsid w:val="0019708D"/>
    <w:rsid w:val="001B47A0"/>
    <w:rsid w:val="001B574C"/>
    <w:rsid w:val="001B6986"/>
    <w:rsid w:val="001C5C23"/>
    <w:rsid w:val="001C5C5C"/>
    <w:rsid w:val="001D0B37"/>
    <w:rsid w:val="001D2EC9"/>
    <w:rsid w:val="001D3C8F"/>
    <w:rsid w:val="001D48B2"/>
    <w:rsid w:val="001D5201"/>
    <w:rsid w:val="001E24BE"/>
    <w:rsid w:val="001E30F4"/>
    <w:rsid w:val="001F235A"/>
    <w:rsid w:val="001F4B96"/>
    <w:rsid w:val="00204259"/>
    <w:rsid w:val="0020473A"/>
    <w:rsid w:val="00205458"/>
    <w:rsid w:val="002058A0"/>
    <w:rsid w:val="00206244"/>
    <w:rsid w:val="00207020"/>
    <w:rsid w:val="0021075E"/>
    <w:rsid w:val="0021083E"/>
    <w:rsid w:val="00210BBD"/>
    <w:rsid w:val="00211B68"/>
    <w:rsid w:val="00213A7F"/>
    <w:rsid w:val="002169C1"/>
    <w:rsid w:val="00222DE4"/>
    <w:rsid w:val="002238E6"/>
    <w:rsid w:val="00231107"/>
    <w:rsid w:val="002344F7"/>
    <w:rsid w:val="0023469B"/>
    <w:rsid w:val="00236BFE"/>
    <w:rsid w:val="00241441"/>
    <w:rsid w:val="0024539C"/>
    <w:rsid w:val="002477DC"/>
    <w:rsid w:val="00254722"/>
    <w:rsid w:val="002547F5"/>
    <w:rsid w:val="002564DB"/>
    <w:rsid w:val="00260333"/>
    <w:rsid w:val="0026037C"/>
    <w:rsid w:val="00260B1D"/>
    <w:rsid w:val="00261B59"/>
    <w:rsid w:val="0026603E"/>
    <w:rsid w:val="00266C6A"/>
    <w:rsid w:val="002673A4"/>
    <w:rsid w:val="00267502"/>
    <w:rsid w:val="00267D66"/>
    <w:rsid w:val="0027529B"/>
    <w:rsid w:val="00280388"/>
    <w:rsid w:val="002824DE"/>
    <w:rsid w:val="0028402C"/>
    <w:rsid w:val="0028509A"/>
    <w:rsid w:val="00287575"/>
    <w:rsid w:val="002924F9"/>
    <w:rsid w:val="0029789A"/>
    <w:rsid w:val="002A6B3A"/>
    <w:rsid w:val="002A70BE"/>
    <w:rsid w:val="002C17E1"/>
    <w:rsid w:val="002C6198"/>
    <w:rsid w:val="002D025C"/>
    <w:rsid w:val="002D1D3A"/>
    <w:rsid w:val="002D21B4"/>
    <w:rsid w:val="002D2DB4"/>
    <w:rsid w:val="002D4DF4"/>
    <w:rsid w:val="002E20FA"/>
    <w:rsid w:val="002E536F"/>
    <w:rsid w:val="002E7C28"/>
    <w:rsid w:val="002F440D"/>
    <w:rsid w:val="002F68E6"/>
    <w:rsid w:val="00302C3B"/>
    <w:rsid w:val="003040BE"/>
    <w:rsid w:val="00305807"/>
    <w:rsid w:val="00306018"/>
    <w:rsid w:val="0030621F"/>
    <w:rsid w:val="00310DA4"/>
    <w:rsid w:val="00312C9E"/>
    <w:rsid w:val="00313B1B"/>
    <w:rsid w:val="00313CC8"/>
    <w:rsid w:val="003178D9"/>
    <w:rsid w:val="00320C5C"/>
    <w:rsid w:val="0032380E"/>
    <w:rsid w:val="00324DEC"/>
    <w:rsid w:val="0033126E"/>
    <w:rsid w:val="00340E06"/>
    <w:rsid w:val="0034151E"/>
    <w:rsid w:val="00342FEE"/>
    <w:rsid w:val="00343D93"/>
    <w:rsid w:val="00343F0F"/>
    <w:rsid w:val="00351AD3"/>
    <w:rsid w:val="00364B2C"/>
    <w:rsid w:val="0036644A"/>
    <w:rsid w:val="00366B5B"/>
    <w:rsid w:val="003701F7"/>
    <w:rsid w:val="00373AF5"/>
    <w:rsid w:val="00374097"/>
    <w:rsid w:val="00375C12"/>
    <w:rsid w:val="00382AF5"/>
    <w:rsid w:val="003A2001"/>
    <w:rsid w:val="003A284C"/>
    <w:rsid w:val="003A732C"/>
    <w:rsid w:val="003B0262"/>
    <w:rsid w:val="003B097C"/>
    <w:rsid w:val="003B42BB"/>
    <w:rsid w:val="003B7540"/>
    <w:rsid w:val="003E027A"/>
    <w:rsid w:val="003E061B"/>
    <w:rsid w:val="003E30BF"/>
    <w:rsid w:val="00401312"/>
    <w:rsid w:val="004022C1"/>
    <w:rsid w:val="00412CBA"/>
    <w:rsid w:val="00413D38"/>
    <w:rsid w:val="004254C2"/>
    <w:rsid w:val="004263FE"/>
    <w:rsid w:val="004269D7"/>
    <w:rsid w:val="00441158"/>
    <w:rsid w:val="00441E65"/>
    <w:rsid w:val="00454269"/>
    <w:rsid w:val="0046300B"/>
    <w:rsid w:val="00463797"/>
    <w:rsid w:val="00467596"/>
    <w:rsid w:val="00474490"/>
    <w:rsid w:val="00474CE0"/>
    <w:rsid w:val="00474D00"/>
    <w:rsid w:val="0047545E"/>
    <w:rsid w:val="004778EB"/>
    <w:rsid w:val="00481631"/>
    <w:rsid w:val="004871EC"/>
    <w:rsid w:val="00493F28"/>
    <w:rsid w:val="00494910"/>
    <w:rsid w:val="00496582"/>
    <w:rsid w:val="00496986"/>
    <w:rsid w:val="004B2A50"/>
    <w:rsid w:val="004B392F"/>
    <w:rsid w:val="004B5A77"/>
    <w:rsid w:val="004C0252"/>
    <w:rsid w:val="004C0ACA"/>
    <w:rsid w:val="004D4966"/>
    <w:rsid w:val="004D517F"/>
    <w:rsid w:val="004D678E"/>
    <w:rsid w:val="004D699E"/>
    <w:rsid w:val="004D7429"/>
    <w:rsid w:val="004E5143"/>
    <w:rsid w:val="00500A30"/>
    <w:rsid w:val="00507A25"/>
    <w:rsid w:val="0051180C"/>
    <w:rsid w:val="0051269A"/>
    <w:rsid w:val="0051744C"/>
    <w:rsid w:val="00524005"/>
    <w:rsid w:val="0052403D"/>
    <w:rsid w:val="00525501"/>
    <w:rsid w:val="00527CDD"/>
    <w:rsid w:val="00532BA9"/>
    <w:rsid w:val="00534A58"/>
    <w:rsid w:val="00541CE0"/>
    <w:rsid w:val="005510C6"/>
    <w:rsid w:val="005534E1"/>
    <w:rsid w:val="00553B94"/>
    <w:rsid w:val="00556BB2"/>
    <w:rsid w:val="0056016A"/>
    <w:rsid w:val="005712EB"/>
    <w:rsid w:val="00573487"/>
    <w:rsid w:val="0057530A"/>
    <w:rsid w:val="00580CBF"/>
    <w:rsid w:val="005907B3"/>
    <w:rsid w:val="005942F9"/>
    <w:rsid w:val="005949FA"/>
    <w:rsid w:val="005A1745"/>
    <w:rsid w:val="005A4881"/>
    <w:rsid w:val="005A4B3C"/>
    <w:rsid w:val="005B303D"/>
    <w:rsid w:val="005C3BDC"/>
    <w:rsid w:val="005C76B6"/>
    <w:rsid w:val="005D44D1"/>
    <w:rsid w:val="005E361A"/>
    <w:rsid w:val="005E6CFE"/>
    <w:rsid w:val="005F2313"/>
    <w:rsid w:val="005F2626"/>
    <w:rsid w:val="005F5CEE"/>
    <w:rsid w:val="00601F61"/>
    <w:rsid w:val="00604088"/>
    <w:rsid w:val="006048B8"/>
    <w:rsid w:val="006135AA"/>
    <w:rsid w:val="00614886"/>
    <w:rsid w:val="00617167"/>
    <w:rsid w:val="00617FAD"/>
    <w:rsid w:val="00621289"/>
    <w:rsid w:val="0062258D"/>
    <w:rsid w:val="00624650"/>
    <w:rsid w:val="006249FD"/>
    <w:rsid w:val="006257A8"/>
    <w:rsid w:val="00643CD5"/>
    <w:rsid w:val="00651280"/>
    <w:rsid w:val="006521AC"/>
    <w:rsid w:val="00667A7D"/>
    <w:rsid w:val="00671F76"/>
    <w:rsid w:val="00675603"/>
    <w:rsid w:val="006756E0"/>
    <w:rsid w:val="00680547"/>
    <w:rsid w:val="006827EF"/>
    <w:rsid w:val="00685F10"/>
    <w:rsid w:val="00686903"/>
    <w:rsid w:val="00687BC4"/>
    <w:rsid w:val="00691515"/>
    <w:rsid w:val="006930D9"/>
    <w:rsid w:val="00694791"/>
    <w:rsid w:val="00694D6F"/>
    <w:rsid w:val="00695D76"/>
    <w:rsid w:val="006A360E"/>
    <w:rsid w:val="006A430D"/>
    <w:rsid w:val="006A5370"/>
    <w:rsid w:val="006A7CED"/>
    <w:rsid w:val="006B0FD4"/>
    <w:rsid w:val="006B1AF6"/>
    <w:rsid w:val="006C56A5"/>
    <w:rsid w:val="006D2BCF"/>
    <w:rsid w:val="006D3A80"/>
    <w:rsid w:val="006D3D28"/>
    <w:rsid w:val="006E345B"/>
    <w:rsid w:val="006E413A"/>
    <w:rsid w:val="006E4613"/>
    <w:rsid w:val="006F44EB"/>
    <w:rsid w:val="00702D64"/>
    <w:rsid w:val="0070376B"/>
    <w:rsid w:val="00705C49"/>
    <w:rsid w:val="0070718C"/>
    <w:rsid w:val="007128BD"/>
    <w:rsid w:val="0071630A"/>
    <w:rsid w:val="00721FF9"/>
    <w:rsid w:val="00722B63"/>
    <w:rsid w:val="00724BC4"/>
    <w:rsid w:val="00725125"/>
    <w:rsid w:val="007304D5"/>
    <w:rsid w:val="00731A8E"/>
    <w:rsid w:val="00736212"/>
    <w:rsid w:val="0074405F"/>
    <w:rsid w:val="00746AEB"/>
    <w:rsid w:val="0075012B"/>
    <w:rsid w:val="0075643D"/>
    <w:rsid w:val="00761108"/>
    <w:rsid w:val="00762817"/>
    <w:rsid w:val="00763DFE"/>
    <w:rsid w:val="00765848"/>
    <w:rsid w:val="00771889"/>
    <w:rsid w:val="00777BA6"/>
    <w:rsid w:val="00782617"/>
    <w:rsid w:val="0079087E"/>
    <w:rsid w:val="00791076"/>
    <w:rsid w:val="0079197B"/>
    <w:rsid w:val="00791A2A"/>
    <w:rsid w:val="007924F1"/>
    <w:rsid w:val="007A2DF3"/>
    <w:rsid w:val="007A3C58"/>
    <w:rsid w:val="007C22CC"/>
    <w:rsid w:val="007C6EBD"/>
    <w:rsid w:val="007C6FAA"/>
    <w:rsid w:val="007D483D"/>
    <w:rsid w:val="007D5836"/>
    <w:rsid w:val="007D61B5"/>
    <w:rsid w:val="007D6C3C"/>
    <w:rsid w:val="007E042E"/>
    <w:rsid w:val="007E19BB"/>
    <w:rsid w:val="007E1C27"/>
    <w:rsid w:val="007E2D19"/>
    <w:rsid w:val="007E5766"/>
    <w:rsid w:val="007F2AEA"/>
    <w:rsid w:val="00810D09"/>
    <w:rsid w:val="008111B5"/>
    <w:rsid w:val="008120C0"/>
    <w:rsid w:val="00813365"/>
    <w:rsid w:val="00813A2C"/>
    <w:rsid w:val="008157B5"/>
    <w:rsid w:val="0082020C"/>
    <w:rsid w:val="0082075E"/>
    <w:rsid w:val="0082449C"/>
    <w:rsid w:val="0082615C"/>
    <w:rsid w:val="00835636"/>
    <w:rsid w:val="008443D8"/>
    <w:rsid w:val="0084480F"/>
    <w:rsid w:val="0085422C"/>
    <w:rsid w:val="00854B1E"/>
    <w:rsid w:val="00856B8A"/>
    <w:rsid w:val="008650F3"/>
    <w:rsid w:val="00872C0C"/>
    <w:rsid w:val="00876272"/>
    <w:rsid w:val="00883499"/>
    <w:rsid w:val="0088387D"/>
    <w:rsid w:val="00883F96"/>
    <w:rsid w:val="00885FD1"/>
    <w:rsid w:val="00895574"/>
    <w:rsid w:val="008961F9"/>
    <w:rsid w:val="008A2BDA"/>
    <w:rsid w:val="008A56C5"/>
    <w:rsid w:val="008B3273"/>
    <w:rsid w:val="008C7290"/>
    <w:rsid w:val="008D3742"/>
    <w:rsid w:val="008D52C9"/>
    <w:rsid w:val="008E0149"/>
    <w:rsid w:val="008E673E"/>
    <w:rsid w:val="008E7B8D"/>
    <w:rsid w:val="008F03C7"/>
    <w:rsid w:val="00903F3A"/>
    <w:rsid w:val="00904F60"/>
    <w:rsid w:val="009064A9"/>
    <w:rsid w:val="00911992"/>
    <w:rsid w:val="00913CD2"/>
    <w:rsid w:val="009230BC"/>
    <w:rsid w:val="00924E0F"/>
    <w:rsid w:val="009304B0"/>
    <w:rsid w:val="00930895"/>
    <w:rsid w:val="009419A4"/>
    <w:rsid w:val="00943C58"/>
    <w:rsid w:val="00945F4B"/>
    <w:rsid w:val="009464AF"/>
    <w:rsid w:val="0094696A"/>
    <w:rsid w:val="00953AEA"/>
    <w:rsid w:val="00954E47"/>
    <w:rsid w:val="00961765"/>
    <w:rsid w:val="009617DE"/>
    <w:rsid w:val="00963F1C"/>
    <w:rsid w:val="00965BFB"/>
    <w:rsid w:val="00970A56"/>
    <w:rsid w:val="00970E28"/>
    <w:rsid w:val="009759CF"/>
    <w:rsid w:val="0098120F"/>
    <w:rsid w:val="0098595F"/>
    <w:rsid w:val="00996476"/>
    <w:rsid w:val="009B1CD3"/>
    <w:rsid w:val="009C056D"/>
    <w:rsid w:val="009C5949"/>
    <w:rsid w:val="009D512A"/>
    <w:rsid w:val="009D76E4"/>
    <w:rsid w:val="009D788E"/>
    <w:rsid w:val="009D7F59"/>
    <w:rsid w:val="009E11D6"/>
    <w:rsid w:val="009E476E"/>
    <w:rsid w:val="009E6FD8"/>
    <w:rsid w:val="009F2969"/>
    <w:rsid w:val="009F5F31"/>
    <w:rsid w:val="009F6E9D"/>
    <w:rsid w:val="00A021B7"/>
    <w:rsid w:val="00A064B4"/>
    <w:rsid w:val="00A131D9"/>
    <w:rsid w:val="00A14888"/>
    <w:rsid w:val="00A16AA2"/>
    <w:rsid w:val="00A23226"/>
    <w:rsid w:val="00A26D32"/>
    <w:rsid w:val="00A33CB8"/>
    <w:rsid w:val="00A33D7B"/>
    <w:rsid w:val="00A34296"/>
    <w:rsid w:val="00A47242"/>
    <w:rsid w:val="00A501CA"/>
    <w:rsid w:val="00A521A9"/>
    <w:rsid w:val="00A54E8D"/>
    <w:rsid w:val="00A7244A"/>
    <w:rsid w:val="00A772C0"/>
    <w:rsid w:val="00A925C0"/>
    <w:rsid w:val="00AA3CB5"/>
    <w:rsid w:val="00AB1376"/>
    <w:rsid w:val="00AB2B18"/>
    <w:rsid w:val="00AC0F81"/>
    <w:rsid w:val="00AC2B17"/>
    <w:rsid w:val="00AC7A47"/>
    <w:rsid w:val="00AD38E6"/>
    <w:rsid w:val="00AD405F"/>
    <w:rsid w:val="00AD4A72"/>
    <w:rsid w:val="00AE1CA0"/>
    <w:rsid w:val="00AE39DC"/>
    <w:rsid w:val="00AE4DC4"/>
    <w:rsid w:val="00AF2B02"/>
    <w:rsid w:val="00AF6098"/>
    <w:rsid w:val="00AF64D1"/>
    <w:rsid w:val="00AF7E04"/>
    <w:rsid w:val="00B02F38"/>
    <w:rsid w:val="00B13C5C"/>
    <w:rsid w:val="00B171DE"/>
    <w:rsid w:val="00B21426"/>
    <w:rsid w:val="00B31168"/>
    <w:rsid w:val="00B3277C"/>
    <w:rsid w:val="00B33657"/>
    <w:rsid w:val="00B35684"/>
    <w:rsid w:val="00B41BC5"/>
    <w:rsid w:val="00B430BB"/>
    <w:rsid w:val="00B509F4"/>
    <w:rsid w:val="00B51ABF"/>
    <w:rsid w:val="00B60C8E"/>
    <w:rsid w:val="00B61E46"/>
    <w:rsid w:val="00B63D68"/>
    <w:rsid w:val="00B65320"/>
    <w:rsid w:val="00B659B6"/>
    <w:rsid w:val="00B7689F"/>
    <w:rsid w:val="00B84C12"/>
    <w:rsid w:val="00B9237C"/>
    <w:rsid w:val="00BB4457"/>
    <w:rsid w:val="00BB4A42"/>
    <w:rsid w:val="00BB7845"/>
    <w:rsid w:val="00BB7E74"/>
    <w:rsid w:val="00BC15D6"/>
    <w:rsid w:val="00BD1A6E"/>
    <w:rsid w:val="00BD373D"/>
    <w:rsid w:val="00BD56ED"/>
    <w:rsid w:val="00BD6525"/>
    <w:rsid w:val="00BD73FC"/>
    <w:rsid w:val="00BE4EE8"/>
    <w:rsid w:val="00BF1CC6"/>
    <w:rsid w:val="00BF6246"/>
    <w:rsid w:val="00BF6F2D"/>
    <w:rsid w:val="00C01DC3"/>
    <w:rsid w:val="00C04DEA"/>
    <w:rsid w:val="00C31B06"/>
    <w:rsid w:val="00C36886"/>
    <w:rsid w:val="00C368ED"/>
    <w:rsid w:val="00C40A91"/>
    <w:rsid w:val="00C526B2"/>
    <w:rsid w:val="00C561BA"/>
    <w:rsid w:val="00C57A7D"/>
    <w:rsid w:val="00C603A0"/>
    <w:rsid w:val="00C74395"/>
    <w:rsid w:val="00C764DE"/>
    <w:rsid w:val="00C8408F"/>
    <w:rsid w:val="00C907D0"/>
    <w:rsid w:val="00C9085D"/>
    <w:rsid w:val="00C9206E"/>
    <w:rsid w:val="00C93AF3"/>
    <w:rsid w:val="00CA703B"/>
    <w:rsid w:val="00CA7857"/>
    <w:rsid w:val="00CB0C2A"/>
    <w:rsid w:val="00CB177E"/>
    <w:rsid w:val="00CB1F23"/>
    <w:rsid w:val="00CB3A3F"/>
    <w:rsid w:val="00CC42FF"/>
    <w:rsid w:val="00CC7E22"/>
    <w:rsid w:val="00CD04F0"/>
    <w:rsid w:val="00CE0AE7"/>
    <w:rsid w:val="00CE3A26"/>
    <w:rsid w:val="00CE60F5"/>
    <w:rsid w:val="00CF31B6"/>
    <w:rsid w:val="00CF4E98"/>
    <w:rsid w:val="00CF5B54"/>
    <w:rsid w:val="00D16D9D"/>
    <w:rsid w:val="00D2265C"/>
    <w:rsid w:val="00D23EE7"/>
    <w:rsid w:val="00D30B6B"/>
    <w:rsid w:val="00D31096"/>
    <w:rsid w:val="00D3349E"/>
    <w:rsid w:val="00D36C82"/>
    <w:rsid w:val="00D42FD2"/>
    <w:rsid w:val="00D50678"/>
    <w:rsid w:val="00D52321"/>
    <w:rsid w:val="00D54AA2"/>
    <w:rsid w:val="00D55315"/>
    <w:rsid w:val="00D5587F"/>
    <w:rsid w:val="00D64E55"/>
    <w:rsid w:val="00D65B56"/>
    <w:rsid w:val="00D679EC"/>
    <w:rsid w:val="00D67D41"/>
    <w:rsid w:val="00D73BB9"/>
    <w:rsid w:val="00D81CB1"/>
    <w:rsid w:val="00D854C3"/>
    <w:rsid w:val="00D95DE2"/>
    <w:rsid w:val="00DB3628"/>
    <w:rsid w:val="00DC116E"/>
    <w:rsid w:val="00DC1CE3"/>
    <w:rsid w:val="00DC2344"/>
    <w:rsid w:val="00DC4E56"/>
    <w:rsid w:val="00DC544E"/>
    <w:rsid w:val="00DC629F"/>
    <w:rsid w:val="00DE28EA"/>
    <w:rsid w:val="00DE553C"/>
    <w:rsid w:val="00DF14D0"/>
    <w:rsid w:val="00E01106"/>
    <w:rsid w:val="00E05DCE"/>
    <w:rsid w:val="00E136C6"/>
    <w:rsid w:val="00E1577C"/>
    <w:rsid w:val="00E2174A"/>
    <w:rsid w:val="00E21AF9"/>
    <w:rsid w:val="00E21D15"/>
    <w:rsid w:val="00E230E4"/>
    <w:rsid w:val="00E25775"/>
    <w:rsid w:val="00E264FD"/>
    <w:rsid w:val="00E27631"/>
    <w:rsid w:val="00E363B8"/>
    <w:rsid w:val="00E370DD"/>
    <w:rsid w:val="00E37B08"/>
    <w:rsid w:val="00E41ECF"/>
    <w:rsid w:val="00E41EFB"/>
    <w:rsid w:val="00E44DFA"/>
    <w:rsid w:val="00E63AC1"/>
    <w:rsid w:val="00E6595A"/>
    <w:rsid w:val="00E74A44"/>
    <w:rsid w:val="00E74ED3"/>
    <w:rsid w:val="00E7647B"/>
    <w:rsid w:val="00E868AB"/>
    <w:rsid w:val="00E95266"/>
    <w:rsid w:val="00E96015"/>
    <w:rsid w:val="00EA15D1"/>
    <w:rsid w:val="00EA1823"/>
    <w:rsid w:val="00EB0D82"/>
    <w:rsid w:val="00EB2965"/>
    <w:rsid w:val="00EB55D9"/>
    <w:rsid w:val="00EB589D"/>
    <w:rsid w:val="00EC3D28"/>
    <w:rsid w:val="00EC7135"/>
    <w:rsid w:val="00ED2E52"/>
    <w:rsid w:val="00ED4D21"/>
    <w:rsid w:val="00EE0D70"/>
    <w:rsid w:val="00EE13FB"/>
    <w:rsid w:val="00EE48A5"/>
    <w:rsid w:val="00EE7804"/>
    <w:rsid w:val="00F00584"/>
    <w:rsid w:val="00F01EA0"/>
    <w:rsid w:val="00F04E9E"/>
    <w:rsid w:val="00F10903"/>
    <w:rsid w:val="00F135E0"/>
    <w:rsid w:val="00F21837"/>
    <w:rsid w:val="00F24429"/>
    <w:rsid w:val="00F3715E"/>
    <w:rsid w:val="00F37770"/>
    <w:rsid w:val="00F378D2"/>
    <w:rsid w:val="00F40347"/>
    <w:rsid w:val="00F50551"/>
    <w:rsid w:val="00F60C63"/>
    <w:rsid w:val="00F6199B"/>
    <w:rsid w:val="00F61C94"/>
    <w:rsid w:val="00F670DB"/>
    <w:rsid w:val="00F67CBC"/>
    <w:rsid w:val="00F67D8E"/>
    <w:rsid w:val="00F75B67"/>
    <w:rsid w:val="00F83589"/>
    <w:rsid w:val="00F84583"/>
    <w:rsid w:val="00F85DED"/>
    <w:rsid w:val="00F86798"/>
    <w:rsid w:val="00F86D5E"/>
    <w:rsid w:val="00F90F90"/>
    <w:rsid w:val="00F92F76"/>
    <w:rsid w:val="00F93BA6"/>
    <w:rsid w:val="00F94A00"/>
    <w:rsid w:val="00FA3710"/>
    <w:rsid w:val="00FA5331"/>
    <w:rsid w:val="00FA57CE"/>
    <w:rsid w:val="00FB39D8"/>
    <w:rsid w:val="00FB7297"/>
    <w:rsid w:val="00FB733B"/>
    <w:rsid w:val="00FC2ADA"/>
    <w:rsid w:val="00FD0DE6"/>
    <w:rsid w:val="00FE01A1"/>
    <w:rsid w:val="00FE1AD4"/>
    <w:rsid w:val="00FE53A8"/>
    <w:rsid w:val="00FF140B"/>
    <w:rsid w:val="00FF246F"/>
    <w:rsid w:val="01ACFCBF"/>
    <w:rsid w:val="0299284D"/>
    <w:rsid w:val="044C1557"/>
    <w:rsid w:val="06360EE7"/>
    <w:rsid w:val="07C4B87D"/>
    <w:rsid w:val="084C0130"/>
    <w:rsid w:val="0FE65D2B"/>
    <w:rsid w:val="1066210C"/>
    <w:rsid w:val="12310EAF"/>
    <w:rsid w:val="12DFA7E2"/>
    <w:rsid w:val="12F014AF"/>
    <w:rsid w:val="133C3DD3"/>
    <w:rsid w:val="13A646EF"/>
    <w:rsid w:val="1535216B"/>
    <w:rsid w:val="155FD927"/>
    <w:rsid w:val="1647AB5C"/>
    <w:rsid w:val="1BAC153B"/>
    <w:rsid w:val="213B4443"/>
    <w:rsid w:val="2395FF77"/>
    <w:rsid w:val="2426D746"/>
    <w:rsid w:val="249AF406"/>
    <w:rsid w:val="2522B27B"/>
    <w:rsid w:val="25657A85"/>
    <w:rsid w:val="299DA17C"/>
    <w:rsid w:val="29FA89C0"/>
    <w:rsid w:val="2AF3E730"/>
    <w:rsid w:val="2B698938"/>
    <w:rsid w:val="2B781952"/>
    <w:rsid w:val="2BA446EB"/>
    <w:rsid w:val="2E633CB2"/>
    <w:rsid w:val="2F9C6F4F"/>
    <w:rsid w:val="358324B6"/>
    <w:rsid w:val="38D6698C"/>
    <w:rsid w:val="3A37AC00"/>
    <w:rsid w:val="3AC9DBA8"/>
    <w:rsid w:val="3D74451A"/>
    <w:rsid w:val="3DEE9614"/>
    <w:rsid w:val="3F329E0B"/>
    <w:rsid w:val="40E52CF4"/>
    <w:rsid w:val="4359B00B"/>
    <w:rsid w:val="4586F93E"/>
    <w:rsid w:val="45DD5046"/>
    <w:rsid w:val="47B64C7C"/>
    <w:rsid w:val="48D9D311"/>
    <w:rsid w:val="4CAC7F5C"/>
    <w:rsid w:val="4DCB4B5F"/>
    <w:rsid w:val="4EC3E354"/>
    <w:rsid w:val="4ED5C18A"/>
    <w:rsid w:val="4F2C3185"/>
    <w:rsid w:val="50275938"/>
    <w:rsid w:val="52289A4B"/>
    <w:rsid w:val="53F748AE"/>
    <w:rsid w:val="56187E9D"/>
    <w:rsid w:val="570EAF31"/>
    <w:rsid w:val="58E0777E"/>
    <w:rsid w:val="5949243F"/>
    <w:rsid w:val="59966360"/>
    <w:rsid w:val="5C989518"/>
    <w:rsid w:val="5CFC3A8F"/>
    <w:rsid w:val="5DB913D1"/>
    <w:rsid w:val="6012D603"/>
    <w:rsid w:val="606598C7"/>
    <w:rsid w:val="63A42CEE"/>
    <w:rsid w:val="641F10A1"/>
    <w:rsid w:val="642DDF7C"/>
    <w:rsid w:val="69E891E9"/>
    <w:rsid w:val="6BD87316"/>
    <w:rsid w:val="6C728E98"/>
    <w:rsid w:val="6D176621"/>
    <w:rsid w:val="7214656D"/>
    <w:rsid w:val="7270FFD2"/>
    <w:rsid w:val="73C2F8CD"/>
    <w:rsid w:val="76197258"/>
    <w:rsid w:val="78159FBC"/>
    <w:rsid w:val="78A3C8A7"/>
    <w:rsid w:val="78DA1D62"/>
    <w:rsid w:val="7B8CF15D"/>
    <w:rsid w:val="7CAA3D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C2648630-92AF-3D4B-A65E-1FA699E8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A47242"/>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A47242"/>
    <w:rPr>
      <w:rFonts w:ascii="CG Times" w:hAnsi="CG Times"/>
      <w:snapToGrid w:val="0"/>
      <w:sz w:val="24"/>
      <w:lang w:val="en-US" w:eastAsia="en-US"/>
    </w:rPr>
  </w:style>
  <w:style w:type="paragraph" w:customStyle="1" w:styleId="table">
    <w:name w:val="table"/>
    <w:basedOn w:val="Normal"/>
    <w:next w:val="Normal"/>
    <w:link w:val="tableChar"/>
    <w:qFormat/>
    <w:rsid w:val="000D65BA"/>
    <w:pPr>
      <w:spacing w:after="240"/>
    </w:pPr>
  </w:style>
  <w:style w:type="character" w:customStyle="1" w:styleId="tableChar">
    <w:name w:val="table Char"/>
    <w:basedOn w:val="DefaultParagraphFont"/>
    <w:link w:val="table"/>
    <w:rsid w:val="000D65BA"/>
    <w:rPr>
      <w:rFonts w:ascii="Lucida Sans" w:hAnsi="Lucida Sans"/>
      <w:sz w:val="18"/>
      <w:lang w:eastAsia="en-GB"/>
    </w:rPr>
  </w:style>
  <w:style w:type="character" w:customStyle="1" w:styleId="normaltextrun">
    <w:name w:val="normaltextrun"/>
    <w:basedOn w:val="DefaultParagraphFont"/>
    <w:rsid w:val="003A284C"/>
  </w:style>
  <w:style w:type="character" w:customStyle="1" w:styleId="eop">
    <w:name w:val="eop"/>
    <w:basedOn w:val="DefaultParagraphFont"/>
    <w:rsid w:val="003A284C"/>
  </w:style>
  <w:style w:type="character" w:styleId="PageNumber">
    <w:name w:val="page number"/>
    <w:basedOn w:val="DefaultParagraphFont"/>
    <w:semiHidden/>
    <w:unhideWhenUsed/>
    <w:rsid w:val="009F6E9D"/>
  </w:style>
  <w:style w:type="paragraph" w:styleId="Revision">
    <w:name w:val="Revision"/>
    <w:hidden/>
    <w:uiPriority w:val="99"/>
    <w:semiHidden/>
    <w:rsid w:val="005B303D"/>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355767857">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05953">
      <w:bodyDiv w:val="1"/>
      <w:marLeft w:val="0"/>
      <w:marRight w:val="0"/>
      <w:marTop w:val="0"/>
      <w:marBottom w:val="0"/>
      <w:divBdr>
        <w:top w:val="none" w:sz="0" w:space="0" w:color="auto"/>
        <w:left w:val="none" w:sz="0" w:space="0" w:color="auto"/>
        <w:bottom w:val="none" w:sz="0" w:space="0" w:color="auto"/>
        <w:right w:val="none" w:sz="0" w:space="0" w:color="auto"/>
      </w:divBdr>
    </w:div>
    <w:div w:id="1802842697">
      <w:bodyDiv w:val="1"/>
      <w:marLeft w:val="0"/>
      <w:marRight w:val="0"/>
      <w:marTop w:val="0"/>
      <w:marBottom w:val="0"/>
      <w:divBdr>
        <w:top w:val="none" w:sz="0" w:space="0" w:color="auto"/>
        <w:left w:val="none" w:sz="0" w:space="0" w:color="auto"/>
        <w:bottom w:val="none" w:sz="0" w:space="0" w:color="auto"/>
        <w:right w:val="none" w:sz="0" w:space="0" w:color="auto"/>
      </w:divBdr>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 w:id="21421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a2adb28-43e6-4f95-af8b-e255531f1e28">
      <UserInfo>
        <DisplayName>Anthony Welch</DisplayName>
        <AccountId>25</AccountId>
        <AccountType/>
      </UserInfo>
      <UserInfo>
        <DisplayName>Abbie Sargant</DisplayName>
        <AccountId>47</AccountId>
        <AccountType/>
      </UserInfo>
      <UserInfo>
        <DisplayName>Joe Brett</DisplayName>
        <AccountId>13</AccountId>
        <AccountType/>
      </UserInfo>
      <UserInfo>
        <DisplayName>Dave Key</DisplayName>
        <AccountId>59</AccountId>
        <AccountType/>
      </UserInfo>
      <UserInfo>
        <DisplayName>Sofy Bazzini</DisplayName>
        <AccountId>12</AccountId>
        <AccountType/>
      </UserInfo>
      <UserInfo>
        <DisplayName>Sarah Fielding</DisplayName>
        <AccountId>16</AccountId>
        <AccountType/>
      </UserInfo>
      <UserInfo>
        <DisplayName>Ruth Nash</DisplayName>
        <AccountId>66</AccountId>
        <AccountType/>
      </UserInfo>
    </SharedWithUser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6E22AAE1-172C-4186-93B3-A15639E30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F5BCD-A432-48EE-A423-91E47D5760A5}">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4c65bbd0-faee-49e2-98f6-fa11326a8696"/>
    <ds:schemaRef ds:uri="da2adb28-43e6-4f95-af8b-e255531f1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8201</Characters>
  <Application>Microsoft Office Word</Application>
  <DocSecurity>0</DocSecurity>
  <Lines>68</Lines>
  <Paragraphs>19</Paragraphs>
  <ScaleCrop>false</ScaleCrop>
  <Company>Southampton University</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Newton-Woof K.</dc:creator>
  <cp:keywords>V0.1</cp:keywords>
  <cp:lastModifiedBy>Diane Taylor</cp:lastModifiedBy>
  <cp:revision>2</cp:revision>
  <cp:lastPrinted>2008-01-15T09:11:00Z</cp:lastPrinted>
  <dcterms:created xsi:type="dcterms:W3CDTF">2025-05-27T15:44:00Z</dcterms:created>
  <dcterms:modified xsi:type="dcterms:W3CDTF">2025-05-27T15:44:00Z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y fmtid="{D5CDD505-2E9C-101B-9397-08002B2CF9AE}" pid="3" name="Order">
    <vt:r8>2547800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ColorHex">
    <vt:lpwstr/>
  </property>
  <property fmtid="{D5CDD505-2E9C-101B-9397-08002B2CF9AE}" pid="12" name="_ColorTag">
    <vt:lpwstr/>
  </property>
  <property fmtid="{D5CDD505-2E9C-101B-9397-08002B2CF9AE}" pid="13" name="Reviewed">
    <vt:bool>false</vt:bool>
  </property>
  <property fmtid="{D5CDD505-2E9C-101B-9397-08002B2CF9AE}" pid="14" name="_Emoji">
    <vt:lpwstr/>
  </property>
</Properties>
</file>